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7B" w:rsidRPr="0041167B" w:rsidRDefault="0041167B" w:rsidP="0041167B">
      <w:pPr>
        <w:jc w:val="center"/>
        <w:rPr>
          <w:b/>
        </w:rPr>
      </w:pPr>
      <w:r w:rsidRPr="0041167B">
        <w:rPr>
          <w:b/>
        </w:rPr>
        <w:t>КАЗАХСКИЙ НАЦИОНАЛЬНЫЙ УНИВЕРСИТЕТ им. аль-</w:t>
      </w:r>
      <w:proofErr w:type="spellStart"/>
      <w:r w:rsidRPr="0041167B">
        <w:rPr>
          <w:b/>
        </w:rPr>
        <w:t>Фараби</w:t>
      </w:r>
      <w:proofErr w:type="spellEnd"/>
    </w:p>
    <w:p w:rsidR="0041167B" w:rsidRPr="0041167B" w:rsidRDefault="0041167B" w:rsidP="0041167B">
      <w:pPr>
        <w:jc w:val="center"/>
        <w:rPr>
          <w:b/>
        </w:rPr>
      </w:pPr>
      <w:r w:rsidRPr="0041167B">
        <w:rPr>
          <w:b/>
        </w:rPr>
        <w:t xml:space="preserve">Высшая школа экономики и бизнеса </w:t>
      </w:r>
    </w:p>
    <w:p w:rsidR="0041167B" w:rsidRPr="0041167B" w:rsidRDefault="0041167B" w:rsidP="0041167B">
      <w:pPr>
        <w:jc w:val="center"/>
        <w:rPr>
          <w:b/>
        </w:rPr>
      </w:pPr>
      <w:r w:rsidRPr="0041167B">
        <w:rPr>
          <w:b/>
        </w:rPr>
        <w:t>Образовательная программа по специальности «5В050800-Учет и аудит  »</w:t>
      </w:r>
    </w:p>
    <w:p w:rsidR="0041167B" w:rsidRPr="0041167B" w:rsidRDefault="0041167B" w:rsidP="0041167B">
      <w:pPr>
        <w:jc w:val="center"/>
        <w:rPr>
          <w:b/>
        </w:rPr>
      </w:pPr>
    </w:p>
    <w:p w:rsidR="0041167B" w:rsidRPr="0041167B" w:rsidRDefault="0041167B" w:rsidP="0041167B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41167B" w:rsidRPr="0041167B" w:rsidTr="00047870">
        <w:tc>
          <w:tcPr>
            <w:tcW w:w="2426" w:type="pct"/>
          </w:tcPr>
          <w:p w:rsidR="0041167B" w:rsidRPr="0041167B" w:rsidRDefault="0041167B" w:rsidP="0041167B">
            <w:pPr>
              <w:rPr>
                <w:b/>
              </w:rPr>
            </w:pPr>
          </w:p>
        </w:tc>
        <w:tc>
          <w:tcPr>
            <w:tcW w:w="2574" w:type="pct"/>
          </w:tcPr>
          <w:p w:rsidR="0041167B" w:rsidRPr="0041167B" w:rsidRDefault="0041167B" w:rsidP="0041167B">
            <w:pPr>
              <w:keepNext/>
              <w:jc w:val="center"/>
              <w:outlineLvl w:val="0"/>
              <w:rPr>
                <w:b/>
                <w:bCs/>
              </w:rPr>
            </w:pPr>
            <w:r w:rsidRPr="0041167B">
              <w:rPr>
                <w:b/>
                <w:bCs/>
              </w:rPr>
              <w:t>Утверждено</w:t>
            </w:r>
          </w:p>
          <w:p w:rsidR="0041167B" w:rsidRPr="0041167B" w:rsidRDefault="0041167B" w:rsidP="0041167B">
            <w:r w:rsidRPr="0041167B">
              <w:t>на заседании Ученого совета</w:t>
            </w:r>
          </w:p>
          <w:p w:rsidR="0041167B" w:rsidRPr="0041167B" w:rsidRDefault="0041167B" w:rsidP="0041167B">
            <w:r w:rsidRPr="0041167B">
              <w:t xml:space="preserve"> Высшей школы экономик и бизнеса </w:t>
            </w:r>
          </w:p>
          <w:p w:rsidR="0041167B" w:rsidRPr="0041167B" w:rsidRDefault="0041167B" w:rsidP="0041167B">
            <w:r w:rsidRPr="0041167B">
              <w:t>Протокол №_11__от « _17_»__05__ 2013 г.</w:t>
            </w:r>
          </w:p>
          <w:p w:rsidR="0041167B" w:rsidRPr="0041167B" w:rsidRDefault="0041167B" w:rsidP="0041167B">
            <w:r w:rsidRPr="0041167B">
              <w:t xml:space="preserve">Декан </w:t>
            </w:r>
            <w:proofErr w:type="spellStart"/>
            <w:r w:rsidRPr="0041167B">
              <w:t>ВШЭиБ</w:t>
            </w:r>
            <w:proofErr w:type="spellEnd"/>
            <w:r w:rsidRPr="0041167B">
              <w:t xml:space="preserve"> ________ </w:t>
            </w:r>
            <w:proofErr w:type="spellStart"/>
            <w:r w:rsidRPr="0041167B">
              <w:t>Ермекбаева</w:t>
            </w:r>
            <w:proofErr w:type="spellEnd"/>
            <w:r w:rsidRPr="0041167B">
              <w:t xml:space="preserve"> Б.Ж.</w:t>
            </w:r>
          </w:p>
        </w:tc>
      </w:tr>
    </w:tbl>
    <w:p w:rsidR="0041167B" w:rsidRPr="0041167B" w:rsidRDefault="0041167B" w:rsidP="0041167B">
      <w:pPr>
        <w:jc w:val="center"/>
        <w:rPr>
          <w:b/>
        </w:rPr>
      </w:pPr>
    </w:p>
    <w:p w:rsidR="0041167B" w:rsidRPr="0041167B" w:rsidRDefault="0041167B" w:rsidP="0041167B">
      <w:pPr>
        <w:jc w:val="center"/>
        <w:rPr>
          <w:b/>
        </w:rPr>
      </w:pPr>
    </w:p>
    <w:p w:rsidR="0041167B" w:rsidRPr="0041167B" w:rsidRDefault="0041167B" w:rsidP="0041167B">
      <w:pPr>
        <w:jc w:val="center"/>
        <w:rPr>
          <w:b/>
        </w:rPr>
      </w:pPr>
      <w:r w:rsidRPr="0041167B">
        <w:rPr>
          <w:b/>
        </w:rPr>
        <w:t>СИЛЛАБУС</w:t>
      </w:r>
    </w:p>
    <w:p w:rsidR="0041167B" w:rsidRPr="0041167B" w:rsidRDefault="0041167B" w:rsidP="0041167B">
      <w:pPr>
        <w:jc w:val="center"/>
        <w:rPr>
          <w:b/>
        </w:rPr>
      </w:pPr>
    </w:p>
    <w:p w:rsidR="0041167B" w:rsidRPr="0041167B" w:rsidRDefault="0041167B" w:rsidP="0041167B">
      <w:pPr>
        <w:jc w:val="center"/>
        <w:rPr>
          <w:b/>
          <w:sz w:val="22"/>
        </w:rPr>
      </w:pPr>
      <w:r w:rsidRPr="0041167B">
        <w:rPr>
          <w:b/>
        </w:rPr>
        <w:t>Модуль №  1</w:t>
      </w:r>
      <w:r w:rsidR="00121D51">
        <w:rPr>
          <w:b/>
        </w:rPr>
        <w:t>3</w:t>
      </w:r>
      <w:bookmarkStart w:id="0" w:name="_GoBack"/>
      <w:bookmarkEnd w:id="0"/>
      <w:r w:rsidRPr="0041167B">
        <w:rPr>
          <w:b/>
        </w:rPr>
        <w:t xml:space="preserve"> </w:t>
      </w:r>
      <w:r w:rsidRPr="0041167B">
        <w:t xml:space="preserve"> </w:t>
      </w:r>
      <w:r w:rsidRPr="0041167B">
        <w:rPr>
          <w:b/>
          <w:sz w:val="22"/>
        </w:rPr>
        <w:t>«</w:t>
      </w:r>
      <w:r>
        <w:rPr>
          <w:b/>
          <w:sz w:val="22"/>
        </w:rPr>
        <w:t>Финансовый надзор</w:t>
      </w:r>
      <w:r w:rsidRPr="0041167B">
        <w:rPr>
          <w:b/>
          <w:sz w:val="22"/>
        </w:rPr>
        <w:t>»</w:t>
      </w:r>
    </w:p>
    <w:p w:rsidR="0041167B" w:rsidRPr="0041167B" w:rsidRDefault="0041167B" w:rsidP="0041167B">
      <w:pPr>
        <w:jc w:val="center"/>
        <w:rPr>
          <w:bCs/>
          <w:sz w:val="22"/>
        </w:rPr>
      </w:pPr>
      <w:r w:rsidRPr="0041167B">
        <w:rPr>
          <w:b/>
          <w:sz w:val="22"/>
          <w:szCs w:val="22"/>
        </w:rPr>
        <w:t xml:space="preserve"> </w:t>
      </w:r>
      <w:r w:rsidRPr="0041167B">
        <w:rPr>
          <w:b/>
        </w:rPr>
        <w:t xml:space="preserve"> </w:t>
      </w:r>
      <w:r w:rsidRPr="0041167B">
        <w:t xml:space="preserve"> </w:t>
      </w:r>
      <w:r>
        <w:t xml:space="preserve">3 </w:t>
      </w:r>
      <w:r w:rsidRPr="0041167B">
        <w:rPr>
          <w:bCs/>
          <w:sz w:val="22"/>
        </w:rPr>
        <w:t xml:space="preserve">курс, </w:t>
      </w:r>
      <w:proofErr w:type="gramStart"/>
      <w:r w:rsidRPr="0041167B">
        <w:rPr>
          <w:bCs/>
          <w:sz w:val="22"/>
        </w:rPr>
        <w:t>р</w:t>
      </w:r>
      <w:proofErr w:type="gramEnd"/>
      <w:r w:rsidRPr="0041167B">
        <w:rPr>
          <w:bCs/>
          <w:sz w:val="22"/>
        </w:rPr>
        <w:t>/о, семестр осенний, 3 кредита</w:t>
      </w:r>
    </w:p>
    <w:p w:rsidR="0041167B" w:rsidRPr="0041167B" w:rsidRDefault="0041167B" w:rsidP="0041167B">
      <w:pPr>
        <w:jc w:val="center"/>
      </w:pPr>
      <w:r w:rsidRPr="0041167B">
        <w:t xml:space="preserve">тип дисциплины (элективный) </w:t>
      </w:r>
    </w:p>
    <w:p w:rsidR="0041167B" w:rsidRPr="0041167B" w:rsidRDefault="0041167B" w:rsidP="0041167B">
      <w:pPr>
        <w:tabs>
          <w:tab w:val="left" w:pos="4350"/>
        </w:tabs>
        <w:spacing w:after="200" w:line="276" w:lineRule="auto"/>
        <w:rPr>
          <w:b/>
          <w:sz w:val="22"/>
          <w:szCs w:val="22"/>
        </w:rPr>
      </w:pPr>
      <w:r w:rsidRPr="0041167B">
        <w:tab/>
      </w:r>
    </w:p>
    <w:p w:rsidR="0041167B" w:rsidRPr="0041167B" w:rsidRDefault="0041167B" w:rsidP="0041167B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r w:rsidRPr="0041167B">
        <w:rPr>
          <w:b/>
          <w:sz w:val="22"/>
          <w:szCs w:val="22"/>
        </w:rPr>
        <w:t>Сведения о преподавателе (</w:t>
      </w:r>
      <w:proofErr w:type="spellStart"/>
      <w:r w:rsidRPr="0041167B">
        <w:rPr>
          <w:b/>
          <w:sz w:val="22"/>
        </w:rPr>
        <w:t>лекции</w:t>
      </w:r>
      <w:proofErr w:type="gramStart"/>
      <w:r w:rsidRPr="0041167B">
        <w:rPr>
          <w:b/>
          <w:sz w:val="22"/>
        </w:rPr>
        <w:t>,с</w:t>
      </w:r>
      <w:proofErr w:type="gramEnd"/>
      <w:r w:rsidRPr="0041167B">
        <w:rPr>
          <w:b/>
          <w:sz w:val="22"/>
        </w:rPr>
        <w:t>еминары,СРСП</w:t>
      </w:r>
      <w:proofErr w:type="spellEnd"/>
      <w:r w:rsidRPr="0041167B">
        <w:rPr>
          <w:b/>
          <w:sz w:val="22"/>
          <w:szCs w:val="22"/>
        </w:rPr>
        <w:t xml:space="preserve">) – </w:t>
      </w:r>
      <w:r w:rsidRPr="0041167B">
        <w:rPr>
          <w:sz w:val="22"/>
          <w:szCs w:val="22"/>
        </w:rPr>
        <w:t>Алиева Б.М.,</w:t>
      </w:r>
      <w:r w:rsidRPr="0041167B">
        <w:rPr>
          <w:bCs/>
          <w:sz w:val="22"/>
          <w:szCs w:val="22"/>
        </w:rPr>
        <w:t xml:space="preserve"> к.э.н., старший преподаватель</w:t>
      </w:r>
    </w:p>
    <w:p w:rsidR="0041167B" w:rsidRPr="0041167B" w:rsidRDefault="0041167B" w:rsidP="0041167B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r w:rsidRPr="0041167B">
        <w:rPr>
          <w:bCs/>
          <w:sz w:val="22"/>
          <w:szCs w:val="22"/>
        </w:rPr>
        <w:t>Телефон: 87773959101</w:t>
      </w:r>
    </w:p>
    <w:p w:rsidR="0041167B" w:rsidRPr="0041167B" w:rsidRDefault="0041167B" w:rsidP="0041167B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proofErr w:type="gramStart"/>
      <w:r w:rsidRPr="0041167B">
        <w:rPr>
          <w:bCs/>
          <w:sz w:val="22"/>
          <w:szCs w:val="22"/>
          <w:lang w:val="en-US"/>
        </w:rPr>
        <w:t>e</w:t>
      </w:r>
      <w:r w:rsidRPr="0041167B">
        <w:rPr>
          <w:bCs/>
          <w:sz w:val="22"/>
          <w:szCs w:val="22"/>
        </w:rPr>
        <w:t>-</w:t>
      </w:r>
      <w:r w:rsidRPr="0041167B">
        <w:rPr>
          <w:bCs/>
          <w:sz w:val="22"/>
          <w:szCs w:val="22"/>
          <w:lang w:val="en-US"/>
        </w:rPr>
        <w:t>mail</w:t>
      </w:r>
      <w:proofErr w:type="gramEnd"/>
      <w:r w:rsidRPr="0041167B">
        <w:rPr>
          <w:bCs/>
          <w:sz w:val="22"/>
          <w:szCs w:val="22"/>
        </w:rPr>
        <w:t xml:space="preserve">: </w:t>
      </w:r>
      <w:proofErr w:type="spellStart"/>
      <w:r w:rsidRPr="0041167B">
        <w:rPr>
          <w:bCs/>
          <w:sz w:val="22"/>
          <w:szCs w:val="22"/>
          <w:lang w:val="en-US"/>
        </w:rPr>
        <w:t>baglan</w:t>
      </w:r>
      <w:proofErr w:type="spellEnd"/>
      <w:r w:rsidRPr="0041167B">
        <w:rPr>
          <w:bCs/>
          <w:sz w:val="22"/>
          <w:szCs w:val="22"/>
        </w:rPr>
        <w:t>_</w:t>
      </w:r>
      <w:r w:rsidRPr="0041167B">
        <w:rPr>
          <w:bCs/>
          <w:sz w:val="22"/>
          <w:szCs w:val="22"/>
          <w:lang w:val="en-US"/>
        </w:rPr>
        <w:t>a</w:t>
      </w:r>
      <w:r w:rsidRPr="0041167B">
        <w:rPr>
          <w:bCs/>
          <w:sz w:val="22"/>
          <w:szCs w:val="22"/>
        </w:rPr>
        <w:t>74@</w:t>
      </w:r>
      <w:r w:rsidRPr="0041167B">
        <w:rPr>
          <w:bCs/>
          <w:sz w:val="22"/>
          <w:szCs w:val="22"/>
          <w:lang w:val="en-US"/>
        </w:rPr>
        <w:t>mail</w:t>
      </w:r>
      <w:r w:rsidRPr="0041167B">
        <w:rPr>
          <w:bCs/>
          <w:sz w:val="22"/>
          <w:szCs w:val="22"/>
        </w:rPr>
        <w:t>.</w:t>
      </w:r>
      <w:proofErr w:type="spellStart"/>
      <w:r w:rsidRPr="0041167B">
        <w:rPr>
          <w:bCs/>
          <w:sz w:val="22"/>
          <w:szCs w:val="22"/>
          <w:lang w:val="en-US"/>
        </w:rPr>
        <w:t>ru</w:t>
      </w:r>
      <w:proofErr w:type="spellEnd"/>
    </w:p>
    <w:p w:rsidR="0041167B" w:rsidRPr="0041167B" w:rsidRDefault="0041167B" w:rsidP="0041167B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smartTag w:uri="urn:schemas-microsoft-com:office:smarttags" w:element="metricconverter">
        <w:smartTagPr>
          <w:attr w:name="ProductID" w:val="050078, г"/>
        </w:smartTagPr>
        <w:r w:rsidRPr="0041167B">
          <w:rPr>
            <w:bCs/>
            <w:sz w:val="22"/>
            <w:szCs w:val="22"/>
          </w:rPr>
          <w:t>050078, г</w:t>
        </w:r>
      </w:smartTag>
      <w:r w:rsidRPr="0041167B">
        <w:rPr>
          <w:bCs/>
          <w:sz w:val="22"/>
          <w:szCs w:val="22"/>
        </w:rPr>
        <w:t>. Алматы, пр. аль-</w:t>
      </w:r>
      <w:proofErr w:type="spellStart"/>
      <w:r w:rsidRPr="0041167B">
        <w:rPr>
          <w:bCs/>
          <w:sz w:val="22"/>
          <w:szCs w:val="22"/>
        </w:rPr>
        <w:t>Фараби</w:t>
      </w:r>
      <w:proofErr w:type="spellEnd"/>
      <w:r w:rsidRPr="0041167B">
        <w:rPr>
          <w:bCs/>
          <w:sz w:val="22"/>
          <w:szCs w:val="22"/>
        </w:rPr>
        <w:t xml:space="preserve">, 71, ГУК 3Б, </w:t>
      </w:r>
      <w:proofErr w:type="spellStart"/>
      <w:r w:rsidRPr="0041167B">
        <w:rPr>
          <w:bCs/>
          <w:sz w:val="22"/>
          <w:szCs w:val="22"/>
        </w:rPr>
        <w:t>каб</w:t>
      </w:r>
      <w:proofErr w:type="spellEnd"/>
      <w:r w:rsidRPr="0041167B">
        <w:rPr>
          <w:bCs/>
          <w:sz w:val="22"/>
          <w:szCs w:val="22"/>
        </w:rPr>
        <w:t>. 343, кафедра «Финансы»</w:t>
      </w:r>
    </w:p>
    <w:p w:rsidR="0041167B" w:rsidRPr="0041167B" w:rsidRDefault="0041167B" w:rsidP="0041167B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r w:rsidRPr="0041167B">
        <w:rPr>
          <w:bCs/>
          <w:sz w:val="22"/>
          <w:szCs w:val="22"/>
        </w:rPr>
        <w:t>Тел.: 8 (727) 3773338 (</w:t>
      </w:r>
      <w:proofErr w:type="spellStart"/>
      <w:r w:rsidRPr="0041167B">
        <w:rPr>
          <w:bCs/>
          <w:sz w:val="22"/>
          <w:szCs w:val="22"/>
        </w:rPr>
        <w:t>аб</w:t>
      </w:r>
      <w:proofErr w:type="spellEnd"/>
      <w:r w:rsidRPr="0041167B">
        <w:rPr>
          <w:bCs/>
          <w:sz w:val="22"/>
          <w:szCs w:val="22"/>
        </w:rPr>
        <w:t xml:space="preserve">. 1252) </w:t>
      </w:r>
    </w:p>
    <w:p w:rsidR="0041167B" w:rsidRPr="0041167B" w:rsidRDefault="0041167B" w:rsidP="0041167B">
      <w:pPr>
        <w:jc w:val="both"/>
        <w:rPr>
          <w:b/>
          <w:bCs/>
          <w:sz w:val="22"/>
        </w:rPr>
      </w:pPr>
    </w:p>
    <w:p w:rsidR="0041167B" w:rsidRPr="0041167B" w:rsidRDefault="0041167B" w:rsidP="0041167B">
      <w:pPr>
        <w:jc w:val="both"/>
        <w:rPr>
          <w:b/>
          <w:bCs/>
          <w:sz w:val="22"/>
        </w:rPr>
      </w:pPr>
      <w:proofErr w:type="spellStart"/>
      <w:r w:rsidRPr="0041167B">
        <w:rPr>
          <w:b/>
          <w:bCs/>
          <w:sz w:val="22"/>
        </w:rPr>
        <w:t>Пререквизиты</w:t>
      </w:r>
      <w:proofErr w:type="spellEnd"/>
      <w:r w:rsidRPr="0041167B">
        <w:rPr>
          <w:b/>
          <w:bCs/>
          <w:sz w:val="22"/>
        </w:rPr>
        <w:t xml:space="preserve">, </w:t>
      </w:r>
      <w:proofErr w:type="spellStart"/>
      <w:r w:rsidRPr="0041167B">
        <w:rPr>
          <w:b/>
          <w:bCs/>
          <w:sz w:val="22"/>
        </w:rPr>
        <w:t>постреквизиты</w:t>
      </w:r>
      <w:proofErr w:type="spellEnd"/>
      <w:r w:rsidRPr="0041167B">
        <w:rPr>
          <w:b/>
          <w:bCs/>
          <w:sz w:val="22"/>
        </w:rPr>
        <w:t>.</w:t>
      </w:r>
    </w:p>
    <w:p w:rsidR="0041167B" w:rsidRPr="0041167B" w:rsidRDefault="0041167B" w:rsidP="0041167B">
      <w:pPr>
        <w:jc w:val="both"/>
        <w:rPr>
          <w:sz w:val="22"/>
        </w:rPr>
      </w:pPr>
      <w:proofErr w:type="spellStart"/>
      <w:r w:rsidRPr="0041167B">
        <w:rPr>
          <w:b/>
          <w:sz w:val="22"/>
        </w:rPr>
        <w:t>Пререквизиты</w:t>
      </w:r>
      <w:proofErr w:type="spellEnd"/>
      <w:r w:rsidRPr="0041167B">
        <w:rPr>
          <w:b/>
          <w:sz w:val="22"/>
        </w:rPr>
        <w:t xml:space="preserve"> курса:</w:t>
      </w:r>
      <w:r w:rsidRPr="0041167B">
        <w:rPr>
          <w:sz w:val="22"/>
        </w:rPr>
        <w:t xml:space="preserve"> «Деньги, кредит, банки». «Банковское дело», «Финансы»</w:t>
      </w:r>
    </w:p>
    <w:p w:rsidR="0041167B" w:rsidRPr="0041167B" w:rsidRDefault="0041167B" w:rsidP="0041167B">
      <w:pPr>
        <w:jc w:val="both"/>
        <w:rPr>
          <w:sz w:val="22"/>
        </w:rPr>
      </w:pPr>
      <w:proofErr w:type="spellStart"/>
      <w:r w:rsidRPr="0041167B">
        <w:rPr>
          <w:b/>
          <w:sz w:val="22"/>
        </w:rPr>
        <w:t>Постреквизиты</w:t>
      </w:r>
      <w:proofErr w:type="spellEnd"/>
      <w:r w:rsidRPr="0041167B">
        <w:rPr>
          <w:b/>
          <w:sz w:val="22"/>
        </w:rPr>
        <w:t xml:space="preserve"> курса:</w:t>
      </w:r>
      <w:r w:rsidRPr="0041167B">
        <w:rPr>
          <w:sz w:val="22"/>
        </w:rPr>
        <w:t xml:space="preserve"> «Финансовая политика государства»</w:t>
      </w:r>
    </w:p>
    <w:p w:rsidR="0041167B" w:rsidRPr="0041167B" w:rsidRDefault="0041167B" w:rsidP="0041167B">
      <w:pPr>
        <w:jc w:val="both"/>
        <w:rPr>
          <w:sz w:val="22"/>
        </w:rPr>
      </w:pPr>
    </w:p>
    <w:p w:rsidR="0041167B" w:rsidRPr="0041167B" w:rsidRDefault="0041167B" w:rsidP="0041167B">
      <w:pPr>
        <w:jc w:val="both"/>
        <w:rPr>
          <w:b/>
        </w:rPr>
      </w:pPr>
      <w:r w:rsidRPr="0041167B">
        <w:rPr>
          <w:b/>
        </w:rPr>
        <w:t xml:space="preserve"> </w:t>
      </w:r>
    </w:p>
    <w:p w:rsidR="00BF1A36" w:rsidRDefault="0041167B" w:rsidP="0041167B">
      <w:pPr>
        <w:jc w:val="both"/>
      </w:pPr>
      <w:r w:rsidRPr="0041167B">
        <w:rPr>
          <w:b/>
          <w:bCs/>
          <w:sz w:val="22"/>
        </w:rPr>
        <w:t>Целью</w:t>
      </w:r>
      <w:r w:rsidRPr="0041167B">
        <w:rPr>
          <w:bCs/>
          <w:sz w:val="22"/>
        </w:rPr>
        <w:t xml:space="preserve"> изучения предмета  данного курса  является </w:t>
      </w:r>
      <w:r w:rsidR="00BF1A36">
        <w:rPr>
          <w:bCs/>
          <w:sz w:val="22"/>
        </w:rPr>
        <w:t>о</w:t>
      </w:r>
      <w:r w:rsidR="00BF1A36">
        <w:t>владение студентами знани</w:t>
      </w:r>
      <w:r w:rsidR="00BF1A36">
        <w:t>й</w:t>
      </w:r>
      <w:r w:rsidR="00BF1A36">
        <w:t xml:space="preserve"> о финансовом контроле и аудите наиболее комплексно, в структурном виде</w:t>
      </w:r>
      <w:r w:rsidR="00BF1A36">
        <w:t>.</w:t>
      </w:r>
    </w:p>
    <w:p w:rsidR="0041167B" w:rsidRPr="0041167B" w:rsidRDefault="0041167B" w:rsidP="0041167B">
      <w:pPr>
        <w:jc w:val="both"/>
        <w:rPr>
          <w:bCs/>
          <w:sz w:val="22"/>
        </w:rPr>
      </w:pPr>
      <w:r w:rsidRPr="0041167B">
        <w:rPr>
          <w:bCs/>
          <w:sz w:val="22"/>
        </w:rPr>
        <w:t xml:space="preserve"> </w:t>
      </w:r>
      <w:r w:rsidRPr="0041167B">
        <w:rPr>
          <w:b/>
        </w:rPr>
        <w:t xml:space="preserve"> </w:t>
      </w:r>
      <w:r w:rsidRPr="0041167B">
        <w:rPr>
          <w:b/>
          <w:bCs/>
          <w:sz w:val="22"/>
        </w:rPr>
        <w:t>Задачами</w:t>
      </w:r>
      <w:r w:rsidRPr="0041167B">
        <w:rPr>
          <w:bCs/>
          <w:sz w:val="22"/>
        </w:rPr>
        <w:t xml:space="preserve"> дисциплины  являются:</w:t>
      </w:r>
    </w:p>
    <w:p w:rsidR="00BF1A36" w:rsidRDefault="00BF1A36" w:rsidP="00BF1A36">
      <w:pPr>
        <w:jc w:val="both"/>
      </w:pPr>
      <w:r>
        <w:t>1. Дать студентам системные знания теоретических, методологических и организационных основ финансового контроля и аудита</w:t>
      </w:r>
    </w:p>
    <w:p w:rsidR="00BF1A36" w:rsidRDefault="00BF1A36" w:rsidP="00BF1A36">
      <w:pPr>
        <w:jc w:val="both"/>
      </w:pPr>
      <w:r>
        <w:t>2. Знать систему государственного финансового контроля.</w:t>
      </w:r>
    </w:p>
    <w:p w:rsidR="00BF1A36" w:rsidRDefault="00BF1A36" w:rsidP="00BF1A36">
      <w:pPr>
        <w:jc w:val="both"/>
      </w:pPr>
      <w:r>
        <w:t>3. Рассмотреть порядок и особенности проведения проверок состояния бухгалтерского учета и финансовой отчетности предприятия различных форм собственности.</w:t>
      </w:r>
    </w:p>
    <w:p w:rsidR="00BF1A36" w:rsidRDefault="00BF1A36" w:rsidP="00BF1A36">
      <w:pPr>
        <w:jc w:val="both"/>
      </w:pPr>
      <w:r>
        <w:t>4. Раскрыть методические особенности финансового контроля и аудита активов, собственного капитала, обязательств, расходов и доходов хозяйствующих субъектов.</w:t>
      </w:r>
    </w:p>
    <w:p w:rsidR="0041167B" w:rsidRPr="0041167B" w:rsidRDefault="00BF1A36" w:rsidP="00BF1A36">
      <w:pPr>
        <w:jc w:val="both"/>
        <w:rPr>
          <w:sz w:val="22"/>
        </w:rPr>
      </w:pPr>
      <w:r>
        <w:t>5. Изучить порядок установления законности хозяйственных операций, определения достоверности данных о формировании и использовании финансовых ресурсов в государственных производственных и других рыночных  организациях и учреждениях.</w:t>
      </w:r>
    </w:p>
    <w:p w:rsidR="0041167B" w:rsidRPr="0041167B" w:rsidRDefault="0041167B" w:rsidP="0041167B">
      <w:pPr>
        <w:jc w:val="both"/>
        <w:rPr>
          <w:sz w:val="22"/>
        </w:rPr>
      </w:pPr>
    </w:p>
    <w:p w:rsidR="0041167B" w:rsidRPr="0041167B" w:rsidRDefault="0041167B" w:rsidP="0041167B">
      <w:pPr>
        <w:jc w:val="center"/>
        <w:rPr>
          <w:b/>
        </w:rPr>
      </w:pPr>
    </w:p>
    <w:p w:rsidR="00BF1A36" w:rsidRPr="004E1B24" w:rsidRDefault="00BF1A36" w:rsidP="00BF1A36">
      <w:pPr>
        <w:jc w:val="center"/>
        <w:rPr>
          <w:b/>
        </w:rPr>
      </w:pPr>
      <w:r w:rsidRPr="004E1B24">
        <w:rPr>
          <w:b/>
        </w:rPr>
        <w:t>СТРУКТУРА И СОДЕРЖАНИЕ ДИСЦИПЛИНЫ</w:t>
      </w:r>
    </w:p>
    <w:tbl>
      <w:tblPr>
        <w:tblStyle w:val="a3"/>
        <w:tblW w:w="1000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27"/>
        <w:gridCol w:w="4698"/>
        <w:gridCol w:w="1080"/>
        <w:gridCol w:w="1620"/>
        <w:gridCol w:w="1020"/>
        <w:gridCol w:w="9"/>
        <w:gridCol w:w="951"/>
      </w:tblGrid>
      <w:tr w:rsidR="0041167B" w:rsidTr="00BF1A36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1167B" w:rsidRDefault="0041167B">
            <w:pPr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учебных часов</w:t>
            </w:r>
          </w:p>
        </w:tc>
      </w:tr>
      <w:tr w:rsidR="0041167B" w:rsidTr="00BF1A36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7B" w:rsidRDefault="0041167B"/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67B" w:rsidRDefault="0041167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b/>
              </w:rPr>
            </w:pPr>
            <w:r>
              <w:rPr>
                <w:b/>
              </w:rPr>
              <w:t>Практические  занятия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СРС</w:t>
            </w:r>
            <w:r>
              <w:rPr>
                <w:b/>
                <w:lang w:val="kk-KZ"/>
              </w:rPr>
              <w:t>П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СРС</w:t>
            </w:r>
          </w:p>
        </w:tc>
      </w:tr>
      <w:tr w:rsidR="0041167B" w:rsidTr="00BF1A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Сущность, предмет и формы финансового контроля.</w:t>
            </w:r>
            <w:r w:rsidR="00BF1A36">
              <w:t xml:space="preserve"> </w:t>
            </w:r>
            <w:r w:rsidR="00BF1A36">
              <w:t>Международная  практика финансового контроля.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8B2E8D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7B" w:rsidRDefault="008B2E8D">
            <w:pPr>
              <w:jc w:val="center"/>
            </w:pPr>
            <w: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2</w:t>
            </w:r>
          </w:p>
        </w:tc>
      </w:tr>
      <w:tr w:rsidR="0041167B" w:rsidTr="00BF1A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BF1A36">
            <w:pPr>
              <w:jc w:val="center"/>
            </w:pPr>
            <w:r>
              <w:lastRenderedPageBreak/>
              <w:t>2</w:t>
            </w:r>
            <w:r w:rsidR="0041167B">
              <w:t>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Организация государственного финансового контроля.</w:t>
            </w:r>
            <w:r w:rsidR="00BF1A36">
              <w:t xml:space="preserve"> </w:t>
            </w:r>
            <w:r w:rsidR="00BF1A36">
              <w:t>Нормативно-правовые и информационные основы финансового контроля.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8B2E8D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3</w:t>
            </w:r>
          </w:p>
        </w:tc>
      </w:tr>
      <w:tr w:rsidR="0041167B" w:rsidTr="00BF1A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BF1A36">
            <w:pPr>
              <w:jc w:val="center"/>
            </w:pPr>
            <w:r>
              <w:t>3</w:t>
            </w:r>
            <w:r w:rsidR="0041167B">
              <w:t>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Научно-методическое обеспечение  финансового контроля.</w:t>
            </w:r>
            <w:r w:rsidR="00BF1A36">
              <w:t xml:space="preserve"> </w:t>
            </w:r>
            <w:r w:rsidR="00BF1A36">
              <w:t>Проверка учредительных и учетно-финансовых документов.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8B2E8D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3</w:t>
            </w:r>
          </w:p>
        </w:tc>
      </w:tr>
      <w:tr w:rsidR="0041167B" w:rsidTr="00BF1A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917118">
            <w:pPr>
              <w:jc w:val="center"/>
            </w:pPr>
            <w:r>
              <w:t>4</w:t>
            </w:r>
            <w:r w:rsidR="0041167B">
              <w:t>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 xml:space="preserve">Контроль и ревизия </w:t>
            </w:r>
            <w:proofErr w:type="spellStart"/>
            <w:r>
              <w:t>кассово</w:t>
            </w:r>
            <w:proofErr w:type="spellEnd"/>
            <w:r>
              <w:t>-банковских операций.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3</w:t>
            </w:r>
          </w:p>
        </w:tc>
      </w:tr>
      <w:tr w:rsidR="0041167B" w:rsidTr="00BF1A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BF1A36">
            <w:pPr>
              <w:jc w:val="center"/>
            </w:pPr>
            <w:r>
              <w:t>5</w:t>
            </w:r>
            <w:r w:rsidR="0041167B">
              <w:t>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Операционный аудит собственного капитала и обязательств.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8B2E8D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2</w:t>
            </w:r>
          </w:p>
        </w:tc>
      </w:tr>
      <w:tr w:rsidR="0041167B" w:rsidTr="00BF1A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7B" w:rsidRDefault="00BF1A36">
            <w:pPr>
              <w:jc w:val="center"/>
            </w:pPr>
            <w:r>
              <w:t>6.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7B" w:rsidRDefault="00BF1A36">
            <w:pPr>
              <w:jc w:val="both"/>
            </w:pPr>
            <w:r>
              <w:t>Финансовый контроль и аудит банковской деятельности.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2</w:t>
            </w:r>
          </w:p>
        </w:tc>
      </w:tr>
      <w:tr w:rsidR="0041167B" w:rsidTr="00BF1A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BF1A36">
            <w:pPr>
              <w:jc w:val="center"/>
            </w:pPr>
            <w:r>
              <w:t>7</w:t>
            </w:r>
            <w:r w:rsidR="0041167B">
              <w:t>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Операционный аудит финансового состояния.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4</w:t>
            </w:r>
          </w:p>
        </w:tc>
      </w:tr>
      <w:tr w:rsidR="0041167B" w:rsidTr="00BF1A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BF1A36">
            <w:pPr>
              <w:jc w:val="center"/>
            </w:pPr>
            <w:r>
              <w:t>8</w:t>
            </w:r>
            <w:r w:rsidR="0041167B">
              <w:t>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Обобщение результатов финансового контроля и аудиторских проверок.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2</w:t>
            </w:r>
          </w:p>
        </w:tc>
      </w:tr>
      <w:tr w:rsidR="0041167B" w:rsidTr="00BF1A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7B" w:rsidRDefault="0041167B">
            <w:pPr>
              <w:jc w:val="center"/>
              <w:rPr>
                <w:b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Итого: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41167B" w:rsidRDefault="0041167B" w:rsidP="0041167B">
      <w:pPr>
        <w:jc w:val="center"/>
      </w:pPr>
    </w:p>
    <w:p w:rsidR="0041167B" w:rsidRDefault="0041167B" w:rsidP="0041167B">
      <w:pPr>
        <w:jc w:val="center"/>
        <w:rPr>
          <w:b/>
        </w:rPr>
      </w:pPr>
    </w:p>
    <w:p w:rsidR="0041167B" w:rsidRDefault="0041167B" w:rsidP="0041167B">
      <w:pPr>
        <w:jc w:val="center"/>
        <w:rPr>
          <w:b/>
        </w:rPr>
      </w:pPr>
      <w:r>
        <w:rPr>
          <w:b/>
        </w:rPr>
        <w:t xml:space="preserve"> План лекции.</w:t>
      </w:r>
    </w:p>
    <w:p w:rsidR="0041167B" w:rsidRDefault="0041167B" w:rsidP="0041167B">
      <w:pPr>
        <w:jc w:val="center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94"/>
        <w:gridCol w:w="8577"/>
      </w:tblGrid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1167B" w:rsidRDefault="0041167B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b/>
              </w:rPr>
            </w:pPr>
            <w:r>
              <w:rPr>
                <w:b/>
              </w:rPr>
              <w:t>Вопросы лекций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1.Сущность, содержание и предмет финансового контроля.</w:t>
            </w:r>
          </w:p>
          <w:p w:rsidR="0041167B" w:rsidRDefault="0041167B">
            <w:pPr>
              <w:jc w:val="both"/>
            </w:pPr>
            <w:r>
              <w:t>2. Виды и формы финансового контроля.</w:t>
            </w:r>
          </w:p>
          <w:p w:rsidR="0041167B" w:rsidRDefault="0041167B">
            <w:pPr>
              <w:jc w:val="both"/>
            </w:pPr>
            <w:r>
              <w:t xml:space="preserve">3. Контроль, ревизия и </w:t>
            </w:r>
            <w:proofErr w:type="gramStart"/>
            <w:r>
              <w:t>аудит</w:t>
            </w:r>
            <w:proofErr w:type="gramEnd"/>
            <w:r>
              <w:t xml:space="preserve"> и их отличительные черты.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2.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 Организация бюджетно-финансового контроля в различных странах с рыночной экономикой.</w:t>
            </w:r>
          </w:p>
          <w:p w:rsidR="0041167B" w:rsidRDefault="0041167B">
            <w:pPr>
              <w:jc w:val="both"/>
            </w:pPr>
            <w:r>
              <w:t>2. Полномочия общегосударственных, центральных и местных органов финансового контроля.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3.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1.Взаимосвязь бюджетного устройства, финансового механизма и системы органов государственного финансового контроля.</w:t>
            </w:r>
          </w:p>
          <w:p w:rsidR="0041167B" w:rsidRDefault="0041167B">
            <w:pPr>
              <w:jc w:val="both"/>
            </w:pPr>
            <w:r>
              <w:t>2.Состав и структура органов государственного контроля в Республике Казахстан.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4.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 Законы и положения о функциях и полномочиях контрольно-ревизионных органов министерств и ведомств, аудиторов и аудиторских фирм.</w:t>
            </w:r>
          </w:p>
          <w:p w:rsidR="0041167B" w:rsidRDefault="0041167B">
            <w:pPr>
              <w:jc w:val="both"/>
            </w:pPr>
            <w:r>
              <w:t>2. Характеристика основных способов документального и фактического контроля.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5.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1.Методологические основы финансово-хозяйственного контроля.</w:t>
            </w:r>
          </w:p>
          <w:p w:rsidR="0041167B" w:rsidRDefault="0041167B">
            <w:pPr>
              <w:jc w:val="both"/>
            </w:pPr>
            <w:r>
              <w:t>2. Основы научной организации контрольно-аудиторского процесса.</w:t>
            </w:r>
          </w:p>
          <w:p w:rsidR="0041167B" w:rsidRDefault="0041167B">
            <w:pPr>
              <w:jc w:val="both"/>
            </w:pPr>
            <w:r>
              <w:t>3. Оценка законности и обоснованности хозяйственных операций.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6.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1.Характеристика  состава  и  структуры  учредительных  документов.</w:t>
            </w:r>
          </w:p>
          <w:p w:rsidR="0041167B" w:rsidRDefault="0041167B">
            <w:pPr>
              <w:jc w:val="both"/>
            </w:pPr>
            <w:r>
              <w:t xml:space="preserve">2.Технология  проверки  учредительных  и  учетно-финансовых  документов  на  соответствие  требованиям  законодательства  по  каждой  категории  хозяйствующих  субъектов.      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7.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1.Цель  и  задачи  проверок  кассы  кассовых  операций.</w:t>
            </w:r>
          </w:p>
          <w:p w:rsidR="0041167B" w:rsidRDefault="0041167B">
            <w:pPr>
              <w:jc w:val="both"/>
            </w:pPr>
            <w:r>
              <w:t>2.Проверка  законности, достоверности  и  целесообразности  операций  на  счетах  денежных  сре</w:t>
            </w:r>
            <w:proofErr w:type="gramStart"/>
            <w:r>
              <w:t>дств  в  б</w:t>
            </w:r>
            <w:proofErr w:type="gramEnd"/>
            <w:r>
              <w:t>анке.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8.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1.Операционный  аудит  соблюдения  установленного  порядка  открытия  расчетного  и  других  счетов  в  банке.</w:t>
            </w:r>
          </w:p>
          <w:p w:rsidR="0041167B" w:rsidRDefault="0041167B">
            <w:pPr>
              <w:jc w:val="both"/>
            </w:pPr>
            <w:r>
              <w:lastRenderedPageBreak/>
              <w:t>2.Проверка  соблюдения  установленных  законодательством  порядка  эмиссии  ценных  бумаг, их  разрешения  и  обеспечения  учета.</w:t>
            </w:r>
          </w:p>
          <w:p w:rsidR="0041167B" w:rsidRDefault="0041167B">
            <w:pPr>
              <w:jc w:val="both"/>
            </w:pPr>
            <w:r>
              <w:t>3.Операционный  аудит  правильности  ведения  учета  денежных  средств  в  иностранной  валюте.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lastRenderedPageBreak/>
              <w:t>9.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Контроль  оплаты  труда  персонала  согласно  утвержденному  положению  с  учетом  объемов  произведенной   продукций  и  выполненных  работ.</w:t>
            </w:r>
          </w:p>
          <w:p w:rsidR="0041167B" w:rsidRDefault="0041167B">
            <w:pPr>
              <w:jc w:val="both"/>
            </w:pPr>
            <w:r>
              <w:t>2.Проверка  обоснованности  удержания  из  заработной  платы,  своевременности  и  полноты  их  отчислений  в  соответствующие  фонды  или  в  бюджет.</w:t>
            </w:r>
          </w:p>
          <w:p w:rsidR="0041167B" w:rsidRDefault="0041167B">
            <w:pPr>
              <w:jc w:val="both"/>
            </w:pPr>
            <w:r>
              <w:t>3.Обобщением  и  оформление  результатов  ревизии  расчетов  с  персоналом  по  оплате  труда, с  бюджетом,  пенсионными  фондами,  прочим  начислением  и  удержаниям  из  заработной  платы  работников.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10.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1.Основные  элементы  методики  проверки  фиксированных  активов  и  инвестиций.</w:t>
            </w:r>
          </w:p>
          <w:p w:rsidR="0041167B" w:rsidRDefault="0041167B">
            <w:pPr>
              <w:jc w:val="both"/>
            </w:pPr>
            <w:r>
              <w:t>2.Расчеты  показателей  использования  нематериальных  активов,  основных  средств  и  инвестиций.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 xml:space="preserve">1.Цель,  особенности  и  последовательности  проведения  контроля  и  ревизий  товарно-материальных  ценностей  </w:t>
            </w:r>
            <w:proofErr w:type="gramStart"/>
            <w:r>
              <w:t>учетном</w:t>
            </w:r>
            <w:proofErr w:type="gramEnd"/>
            <w:r>
              <w:t xml:space="preserve">  данным.</w:t>
            </w:r>
          </w:p>
          <w:p w:rsidR="0041167B" w:rsidRDefault="0041167B">
            <w:pPr>
              <w:jc w:val="both"/>
            </w:pPr>
            <w:r>
              <w:t>2.Методы  выявления  производства  и  реализаций  неучтенной  продукций.</w:t>
            </w:r>
          </w:p>
          <w:p w:rsidR="0041167B" w:rsidRDefault="0041167B">
            <w:pPr>
              <w:jc w:val="both"/>
            </w:pPr>
            <w:r>
              <w:t xml:space="preserve">3.Контроль  за  фактическим  состоянием  незавершенного  производства  и  выпуском  </w:t>
            </w:r>
            <w:proofErr w:type="gramStart"/>
            <w:r>
              <w:t>готовой</w:t>
            </w:r>
            <w:proofErr w:type="gramEnd"/>
            <w:r>
              <w:t xml:space="preserve">  продукций.      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12.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1.Основные  задачи  проверки  дебиторской  задолженности.</w:t>
            </w:r>
          </w:p>
          <w:p w:rsidR="0041167B" w:rsidRDefault="0041167B">
            <w:pPr>
              <w:jc w:val="both"/>
            </w:pPr>
            <w:r>
              <w:t>2.состояние  претензионной  работы,  соблюдения  сроков  исковой  давности.</w:t>
            </w:r>
          </w:p>
          <w:p w:rsidR="0041167B" w:rsidRDefault="0041167B">
            <w:pPr>
              <w:jc w:val="both"/>
            </w:pPr>
            <w:r>
              <w:t xml:space="preserve">3.Обьективность  создания  резервов  по  сомнительным  долгам.  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13.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1.Особенности  операционного  аудита  долгосрочных  и  текущих  обязательств.</w:t>
            </w:r>
          </w:p>
          <w:p w:rsidR="0041167B" w:rsidRDefault="0041167B">
            <w:pPr>
              <w:jc w:val="both"/>
            </w:pPr>
            <w:r>
              <w:t>2.Операционный  аудит  полноты  и  своевременности  погашения  кредитов,  займов,  отсроченных  налогов  и  других  сборов.</w:t>
            </w:r>
          </w:p>
          <w:p w:rsidR="0041167B" w:rsidRDefault="0041167B">
            <w:pPr>
              <w:jc w:val="both"/>
            </w:pPr>
            <w:r>
              <w:t>3.Контроль  правильности  начисления  и  удержания  из  заработной  платы.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14.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 xml:space="preserve">1.Проверка  правильности  признания  доходов  и  расходов  в  бухгалтерском  и  </w:t>
            </w:r>
            <w:proofErr w:type="gramStart"/>
            <w:r>
              <w:t>налоговым</w:t>
            </w:r>
            <w:proofErr w:type="gramEnd"/>
            <w:r>
              <w:t xml:space="preserve">  учете.</w:t>
            </w:r>
          </w:p>
          <w:p w:rsidR="0041167B" w:rsidRDefault="0041167B">
            <w:pPr>
              <w:jc w:val="both"/>
            </w:pPr>
            <w:r>
              <w:t>2.Классификация  видов  затрат  на  производство  и  реализацию  продукции,  работ  и  услуг.</w:t>
            </w:r>
          </w:p>
          <w:p w:rsidR="0041167B" w:rsidRDefault="0041167B">
            <w:pPr>
              <w:jc w:val="both"/>
            </w:pPr>
            <w:r>
              <w:t>3.Комплексная  оценка  влияния  факторов  на  доходность  предприятия.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15.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1.Проверка  состояния  активов,  собственного  капитала  и  обязательств.</w:t>
            </w:r>
          </w:p>
          <w:p w:rsidR="0041167B" w:rsidRDefault="0041167B">
            <w:pPr>
              <w:jc w:val="both"/>
            </w:pPr>
            <w:r>
              <w:t>2.Анализ  состояния  дебиторской   и  кредиторской  задолженности.</w:t>
            </w:r>
          </w:p>
          <w:p w:rsidR="0041167B" w:rsidRDefault="0041167B">
            <w:pPr>
              <w:jc w:val="both"/>
            </w:pPr>
            <w:r>
              <w:t>3.Содержания  и  основные  процедуры  операционного  аудита  финансового  положения  предприятия.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 Методика  обобщения  результатов  контроля  и  аудита   финансово-хозяйственной  деятельности  предприятия.</w:t>
            </w:r>
          </w:p>
          <w:p w:rsidR="0041167B" w:rsidRDefault="0041167B">
            <w:pPr>
              <w:jc w:val="both"/>
            </w:pPr>
            <w:r>
              <w:t>2. Методы  группировки  свидетельств  и  обобщения  однородных,  повторяющихся  фактов.</w:t>
            </w:r>
          </w:p>
          <w:p w:rsidR="0041167B" w:rsidRDefault="0041167B">
            <w:pPr>
              <w:jc w:val="both"/>
            </w:pPr>
            <w:r>
              <w:t>3. Порядок  составления  актов  ревизии,   отчетов  писем  и  справок  о  результатах   проверок.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 Организации  и  функции  финансового  контроля  и  аудита  в  банковской  системе.</w:t>
            </w:r>
          </w:p>
          <w:p w:rsidR="0041167B" w:rsidRDefault="0041167B">
            <w:pPr>
              <w:jc w:val="both"/>
            </w:pPr>
            <w:r>
              <w:t>2. Проверка  юридической  правомочности  банка,  формирования  и  использования  его  собственного  капитала.</w:t>
            </w:r>
          </w:p>
          <w:p w:rsidR="0041167B" w:rsidRDefault="0041167B">
            <w:pPr>
              <w:jc w:val="both"/>
            </w:pPr>
            <w:r>
              <w:t>3. Ревизия  расчетных  и  кредитных  операций  банка.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 xml:space="preserve">1. Классификация  финансовых  инвестиции  </w:t>
            </w:r>
            <w:proofErr w:type="gramStart"/>
            <w:r>
              <w:t>на</w:t>
            </w:r>
            <w:proofErr w:type="gramEnd"/>
            <w:r>
              <w:t xml:space="preserve">  категорий.</w:t>
            </w:r>
          </w:p>
          <w:p w:rsidR="0041167B" w:rsidRDefault="0041167B">
            <w:pPr>
              <w:jc w:val="both"/>
            </w:pPr>
            <w:r>
              <w:t>2. Цель  аудиторской  проверки  учета  финансовых  вложений.</w:t>
            </w:r>
          </w:p>
          <w:p w:rsidR="0041167B" w:rsidRDefault="0041167B">
            <w:pPr>
              <w:jc w:val="both"/>
            </w:pPr>
            <w:r>
              <w:t>3.  Задачи  развития  страхового  рынка  и  формы  их  проведения.</w:t>
            </w:r>
          </w:p>
        </w:tc>
      </w:tr>
    </w:tbl>
    <w:p w:rsidR="0041167B" w:rsidRDefault="0041167B" w:rsidP="0041167B">
      <w:pPr>
        <w:jc w:val="center"/>
      </w:pPr>
    </w:p>
    <w:p w:rsidR="0041167B" w:rsidRDefault="0041167B" w:rsidP="0041167B">
      <w:pPr>
        <w:jc w:val="center"/>
        <w:rPr>
          <w:b/>
        </w:rPr>
      </w:pPr>
      <w:r>
        <w:rPr>
          <w:b/>
        </w:rPr>
        <w:lastRenderedPageBreak/>
        <w:t xml:space="preserve">  План  семинарских  и  практических  занятий.</w:t>
      </w:r>
    </w:p>
    <w:p w:rsidR="0041167B" w:rsidRDefault="0041167B" w:rsidP="0041167B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78"/>
        <w:gridCol w:w="8593"/>
      </w:tblGrid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  <w:rPr>
                <w:b/>
              </w:rPr>
            </w:pPr>
            <w:r>
              <w:rPr>
                <w:b/>
              </w:rPr>
              <w:t>Задания  СРСП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1.Приемы  и  способы  документального  и  фактического  контроля</w:t>
            </w:r>
          </w:p>
          <w:p w:rsidR="0041167B" w:rsidRDefault="0041167B">
            <w:pPr>
              <w:jc w:val="both"/>
            </w:pPr>
            <w:r>
              <w:t xml:space="preserve">2.Виды,  формы  и  функций  органов  бюджетно-финансового  контроля  в  зарубежных  странах. 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3.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1.Классификация  видов  и  форм  финансового  контроля  в  условиях  рынка.</w:t>
            </w:r>
          </w:p>
          <w:p w:rsidR="0041167B" w:rsidRDefault="0041167B">
            <w:pPr>
              <w:jc w:val="both"/>
            </w:pPr>
            <w:r>
              <w:t>2.Государственные  контрольно-ревизионные  органы  РК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4.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Законы  и  положения  о  функциях  и  полномочия  контрольно-ревизионных  органов  министерств  и  ведомств,  аудиторов  и  аудиторских  фирм.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5.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1.Документально-методические  приемы  контроля.</w:t>
            </w:r>
          </w:p>
          <w:p w:rsidR="0041167B" w:rsidRDefault="0041167B">
            <w:pPr>
              <w:jc w:val="both"/>
            </w:pPr>
            <w:r>
              <w:t>2.Класификация  методов  и  приемов  финансового  контроля.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6.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 xml:space="preserve">Нормативно-правовая  база  контроля  учредительных  документов  и  </w:t>
            </w:r>
            <w:proofErr w:type="gramStart"/>
            <w:r>
              <w:t>учетно-экономической</w:t>
            </w:r>
            <w:proofErr w:type="gramEnd"/>
            <w:r>
              <w:t xml:space="preserve">  информаций.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7.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 xml:space="preserve">Методика  проверок  </w:t>
            </w:r>
            <w:proofErr w:type="spellStart"/>
            <w:r>
              <w:t>кассово</w:t>
            </w:r>
            <w:proofErr w:type="spellEnd"/>
            <w:r>
              <w:t>-банковских  операций.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8.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Проверка  законности  и  достоверности  операций  по  поступлению  и  использованию  денежных  средств.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9.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Контроль  правильности  начисления  и  удержания  из  заработной  платы  работников.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10.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Контроль  и  аудит  поступления,  движения  и  наличия  амортизаций  нематериальных  активов  и  основных  средств.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proofErr w:type="gramStart"/>
            <w:r>
              <w:t>Контроль  за</w:t>
            </w:r>
            <w:proofErr w:type="gramEnd"/>
            <w:r>
              <w:t xml:space="preserve">  правильностью  отражения  в  балансе  товарно-материальных  запасов.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12.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 xml:space="preserve">Организация  </w:t>
            </w:r>
            <w:proofErr w:type="gramStart"/>
            <w:r>
              <w:t>контроль  за</w:t>
            </w:r>
            <w:proofErr w:type="gramEnd"/>
            <w:r>
              <w:t xml:space="preserve">  возвратом  долгов,  вытекающих  из  расчетных  взаимоотношений.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13.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1.Проверка  соблюдения  правил  платежной  дисциплины.</w:t>
            </w:r>
          </w:p>
          <w:p w:rsidR="0041167B" w:rsidRDefault="0041167B">
            <w:pPr>
              <w:jc w:val="both"/>
            </w:pPr>
            <w:r>
              <w:t>2.Контроль  и  аудит  кредиторской  задолженности.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14.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 xml:space="preserve">Оценка  влияния  факторов  на  валовой  доход  и  доход  от  основной  деятельности. 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15.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Определения  платежеспособности,  ликвидности и  финансовой устойчивости предприятия.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 xml:space="preserve">16. 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Методика составления  заключительных документов по результатам  контроля  и  аудиторских  проверок.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17.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Контроль  и  аудит  деятельности  коммерческих  банков.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18.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Аудиторский  контроль  отчислений  в  Пенсионный  фонд, на  социальное  и  медицинское  страхование.</w:t>
            </w:r>
          </w:p>
        </w:tc>
      </w:tr>
    </w:tbl>
    <w:p w:rsidR="0041167B" w:rsidRDefault="0041167B" w:rsidP="0041167B">
      <w:pPr>
        <w:jc w:val="center"/>
      </w:pPr>
    </w:p>
    <w:p w:rsidR="0041167B" w:rsidRDefault="0041167B" w:rsidP="0041167B">
      <w:pPr>
        <w:jc w:val="center"/>
        <w:rPr>
          <w:b/>
        </w:rPr>
      </w:pPr>
    </w:p>
    <w:p w:rsidR="0041167B" w:rsidRDefault="0041167B" w:rsidP="0041167B">
      <w:pPr>
        <w:jc w:val="center"/>
        <w:rPr>
          <w:b/>
        </w:rPr>
      </w:pPr>
      <w:r>
        <w:rPr>
          <w:b/>
        </w:rPr>
        <w:t xml:space="preserve">   Задание  для  СРС</w:t>
      </w:r>
    </w:p>
    <w:p w:rsidR="0041167B" w:rsidRDefault="0041167B" w:rsidP="0041167B">
      <w:pPr>
        <w:jc w:val="center"/>
        <w:rPr>
          <w:b/>
        </w:rPr>
      </w:pPr>
      <w:r>
        <w:rPr>
          <w:b/>
        </w:rPr>
        <w:t>Тематика  рефератов  и  презентаций</w:t>
      </w:r>
      <w:proofErr w:type="gramStart"/>
      <w:r>
        <w:rPr>
          <w:b/>
        </w:rPr>
        <w:t xml:space="preserve"> :</w:t>
      </w:r>
      <w:proofErr w:type="gramEnd"/>
    </w:p>
    <w:p w:rsidR="0041167B" w:rsidRDefault="0041167B" w:rsidP="0041167B">
      <w:pPr>
        <w:jc w:val="both"/>
        <w:rPr>
          <w:b/>
        </w:rPr>
      </w:pPr>
    </w:p>
    <w:p w:rsidR="0041167B" w:rsidRDefault="0041167B" w:rsidP="0041167B">
      <w:pPr>
        <w:jc w:val="both"/>
      </w:pPr>
      <w:r>
        <w:t xml:space="preserve"> В  период  изучения  дисциплины   студент  обязан  написать  не  менее  2  рефератов  и  публично  их  защитить</w:t>
      </w:r>
      <w:proofErr w:type="gramStart"/>
      <w:r>
        <w:t xml:space="preserve"> .</w:t>
      </w:r>
      <w:proofErr w:type="gramEnd"/>
      <w:r>
        <w:t xml:space="preserve">  Также  приветствуются  презентации  по  темам  ( в  коллективной  форме  ).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68"/>
        <w:gridCol w:w="6823"/>
        <w:gridCol w:w="1780"/>
      </w:tblGrid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7B" w:rsidRDefault="0041167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1167B" w:rsidRDefault="0041167B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Тема</w:t>
            </w:r>
          </w:p>
          <w:p w:rsidR="0041167B" w:rsidRDefault="0041167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  <w:rPr>
                <w:b/>
              </w:rPr>
            </w:pPr>
            <w:r>
              <w:rPr>
                <w:b/>
              </w:rPr>
              <w:t xml:space="preserve"> Вид  работы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Финансовый  контроль  в  системе  экономических  наук.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Презентация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Международная  практика  научн</w:t>
            </w:r>
            <w:proofErr w:type="gramStart"/>
            <w:r>
              <w:t>о-</w:t>
            </w:r>
            <w:proofErr w:type="gramEnd"/>
            <w:r>
              <w:t xml:space="preserve"> методического  и  карового  обеспечения  финансового  контроля.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Реферат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Источники  информации  для  проведения  финансового  контроля.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r>
              <w:t>Реферат</w:t>
            </w:r>
          </w:p>
        </w:tc>
      </w:tr>
      <w:tr w:rsidR="0041167B" w:rsidTr="004116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center"/>
            </w:pPr>
            <w:r>
              <w:lastRenderedPageBreak/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7B" w:rsidRDefault="0041167B">
            <w:pPr>
              <w:jc w:val="both"/>
            </w:pPr>
            <w:proofErr w:type="gramStart"/>
            <w:r>
              <w:t>Контроль  за</w:t>
            </w:r>
            <w:proofErr w:type="gramEnd"/>
            <w:r>
              <w:t xml:space="preserve">  полнотой  поступления  и  обоснованностью  списания  денежных  средств  на  расходы.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7B" w:rsidRDefault="0041167B">
            <w:pPr>
              <w:jc w:val="both"/>
            </w:pPr>
            <w:r>
              <w:t>Расчет</w:t>
            </w:r>
          </w:p>
          <w:p w:rsidR="0041167B" w:rsidRDefault="0041167B">
            <w:pPr>
              <w:jc w:val="both"/>
            </w:pPr>
          </w:p>
          <w:p w:rsidR="0041167B" w:rsidRDefault="0041167B">
            <w:pPr>
              <w:jc w:val="both"/>
            </w:pPr>
          </w:p>
        </w:tc>
      </w:tr>
    </w:tbl>
    <w:p w:rsidR="0041167B" w:rsidRDefault="0041167B" w:rsidP="0041167B">
      <w:pPr>
        <w:jc w:val="both"/>
      </w:pPr>
      <w:r>
        <w:t xml:space="preserve">                              </w:t>
      </w:r>
    </w:p>
    <w:p w:rsidR="0041167B" w:rsidRDefault="0041167B" w:rsidP="0041167B">
      <w:pPr>
        <w:jc w:val="center"/>
      </w:pPr>
    </w:p>
    <w:p w:rsidR="0041167B" w:rsidRDefault="0041167B" w:rsidP="0041167B">
      <w:pPr>
        <w:jc w:val="center"/>
      </w:pPr>
    </w:p>
    <w:p w:rsidR="0041167B" w:rsidRDefault="0041167B" w:rsidP="0041167B">
      <w:pPr>
        <w:jc w:val="center"/>
      </w:pPr>
    </w:p>
    <w:p w:rsidR="0041167B" w:rsidRDefault="0041167B" w:rsidP="0041167B">
      <w:pPr>
        <w:jc w:val="right"/>
        <w:rPr>
          <w:b/>
        </w:rPr>
      </w:pPr>
    </w:p>
    <w:p w:rsidR="00B956A1" w:rsidRPr="00B956A1" w:rsidRDefault="00B956A1" w:rsidP="00B956A1">
      <w:pPr>
        <w:ind w:firstLine="454"/>
        <w:jc w:val="center"/>
        <w:rPr>
          <w:caps/>
        </w:rPr>
      </w:pPr>
      <w:r w:rsidRPr="00B956A1">
        <w:rPr>
          <w:caps/>
        </w:rPr>
        <w:t>АКАДЕМИЧЕСКАЯ Политика курса</w:t>
      </w:r>
    </w:p>
    <w:p w:rsidR="00B956A1" w:rsidRPr="00B956A1" w:rsidRDefault="00B956A1" w:rsidP="00B956A1">
      <w:pPr>
        <w:ind w:firstLine="426"/>
        <w:jc w:val="both"/>
      </w:pPr>
      <w:r w:rsidRPr="00B956A1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B956A1" w:rsidRPr="00B956A1" w:rsidRDefault="00B956A1" w:rsidP="00B956A1">
      <w:pPr>
        <w:ind w:firstLine="540"/>
        <w:jc w:val="both"/>
      </w:pPr>
      <w:r w:rsidRPr="00B956A1">
        <w:rPr>
          <w:caps/>
        </w:rPr>
        <w:t>б</w:t>
      </w:r>
      <w:r w:rsidRPr="00B956A1"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B956A1">
        <w:t>Интранет</w:t>
      </w:r>
      <w:proofErr w:type="spellEnd"/>
      <w:r w:rsidRPr="00B956A1">
        <w:t>, пользовании шпаргалками, получит итоговую оценку «F».</w:t>
      </w:r>
    </w:p>
    <w:p w:rsidR="00B956A1" w:rsidRPr="00B956A1" w:rsidRDefault="00B956A1" w:rsidP="00B956A1">
      <w:pPr>
        <w:ind w:firstLine="540"/>
        <w:jc w:val="both"/>
      </w:pPr>
      <w:r w:rsidRPr="00B956A1">
        <w:rPr>
          <w:caps/>
        </w:rPr>
        <w:t>З</w:t>
      </w:r>
      <w:r w:rsidRPr="00B956A1">
        <w:t>а консультациями по выполнению самостоятельных работ</w:t>
      </w:r>
      <w:r w:rsidRPr="00B956A1">
        <w:rPr>
          <w:caps/>
        </w:rPr>
        <w:t xml:space="preserve"> (СРС), </w:t>
      </w:r>
      <w:r w:rsidRPr="00B956A1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B956A1">
        <w:t>офис-часов</w:t>
      </w:r>
      <w:proofErr w:type="gramEnd"/>
      <w:r w:rsidRPr="00B956A1"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992"/>
        <w:gridCol w:w="1652"/>
        <w:gridCol w:w="3882"/>
      </w:tblGrid>
      <w:tr w:rsidR="00B956A1" w:rsidRPr="00B956A1" w:rsidTr="00047870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6A1" w:rsidRPr="00B956A1" w:rsidRDefault="00B956A1" w:rsidP="00B956A1">
            <w:pPr>
              <w:jc w:val="center"/>
              <w:rPr>
                <w:b/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6A1" w:rsidRPr="00B956A1" w:rsidRDefault="00B956A1" w:rsidP="00B956A1">
            <w:pPr>
              <w:jc w:val="center"/>
              <w:rPr>
                <w:b/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6A1" w:rsidRPr="00B956A1" w:rsidRDefault="00B956A1" w:rsidP="00B956A1">
            <w:pPr>
              <w:jc w:val="center"/>
              <w:rPr>
                <w:b/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%-</w:t>
            </w:r>
            <w:proofErr w:type="spellStart"/>
            <w:r w:rsidRPr="00B956A1">
              <w:rPr>
                <w:color w:val="000000"/>
                <w:sz w:val="20"/>
                <w:szCs w:val="20"/>
              </w:rPr>
              <w:t>ное</w:t>
            </w:r>
            <w:proofErr w:type="spellEnd"/>
            <w:r w:rsidRPr="00B956A1">
              <w:rPr>
                <w:color w:val="0000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6A1" w:rsidRPr="00B956A1" w:rsidRDefault="00B956A1" w:rsidP="00B956A1">
            <w:pPr>
              <w:jc w:val="center"/>
              <w:rPr>
                <w:b/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Оценка по традиционной системе</w:t>
            </w:r>
          </w:p>
        </w:tc>
      </w:tr>
      <w:tr w:rsidR="00B956A1" w:rsidRPr="00B956A1" w:rsidTr="00047870">
        <w:trPr>
          <w:cantSplit/>
          <w:trHeight w:val="174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Отлично</w:t>
            </w:r>
          </w:p>
        </w:tc>
      </w:tr>
      <w:tr w:rsidR="00B956A1" w:rsidRPr="00B956A1" w:rsidTr="0004787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</w:p>
        </w:tc>
      </w:tr>
      <w:tr w:rsidR="00B956A1" w:rsidRPr="00B956A1" w:rsidTr="0004787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color w:val="000000"/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Хорошо</w:t>
            </w:r>
          </w:p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</w:p>
        </w:tc>
      </w:tr>
      <w:tr w:rsidR="00B956A1" w:rsidRPr="00B956A1" w:rsidTr="0004787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</w:p>
        </w:tc>
      </w:tr>
      <w:tr w:rsidR="00B956A1" w:rsidRPr="00B956A1" w:rsidTr="0004787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</w:p>
        </w:tc>
      </w:tr>
      <w:tr w:rsidR="00B956A1" w:rsidRPr="00B956A1" w:rsidTr="0004787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color w:val="000000"/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Удовлетворительно</w:t>
            </w:r>
          </w:p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</w:p>
        </w:tc>
      </w:tr>
      <w:tr w:rsidR="00B956A1" w:rsidRPr="00B956A1" w:rsidTr="0004787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</w:p>
        </w:tc>
      </w:tr>
      <w:tr w:rsidR="00B956A1" w:rsidRPr="00B956A1" w:rsidTr="0004787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</w:p>
        </w:tc>
      </w:tr>
      <w:tr w:rsidR="00B956A1" w:rsidRPr="00B956A1" w:rsidTr="0004787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</w:p>
        </w:tc>
      </w:tr>
      <w:tr w:rsidR="00B956A1" w:rsidRPr="00B956A1" w:rsidTr="00047870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</w:p>
        </w:tc>
      </w:tr>
      <w:tr w:rsidR="00B956A1" w:rsidRPr="00B956A1" w:rsidTr="00047870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B956A1" w:rsidRPr="00B956A1" w:rsidTr="00047870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 xml:space="preserve">I </w:t>
            </w:r>
          </w:p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(</w:t>
            </w:r>
            <w:proofErr w:type="spellStart"/>
            <w:r w:rsidRPr="00B956A1">
              <w:rPr>
                <w:sz w:val="20"/>
                <w:szCs w:val="20"/>
              </w:rPr>
              <w:t>Incomplete</w:t>
            </w:r>
            <w:proofErr w:type="spellEnd"/>
            <w:r w:rsidRPr="00B956A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«Дисциплина не завершена»</w:t>
            </w:r>
          </w:p>
          <w:p w:rsidR="00B956A1" w:rsidRPr="00B956A1" w:rsidRDefault="00B956A1" w:rsidP="00B956A1">
            <w:pPr>
              <w:jc w:val="center"/>
              <w:rPr>
                <w:i/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(</w:t>
            </w:r>
            <w:r w:rsidRPr="00B956A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B956A1" w:rsidRPr="00B956A1" w:rsidTr="00047870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P</w:t>
            </w:r>
          </w:p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 xml:space="preserve"> (</w:t>
            </w:r>
            <w:proofErr w:type="spellStart"/>
            <w:r w:rsidRPr="00B956A1">
              <w:rPr>
                <w:sz w:val="20"/>
                <w:szCs w:val="20"/>
              </w:rPr>
              <w:t>Pass</w:t>
            </w:r>
            <w:proofErr w:type="spellEnd"/>
            <w:r w:rsidRPr="00B956A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b/>
                <w:sz w:val="20"/>
                <w:szCs w:val="20"/>
              </w:rPr>
            </w:pPr>
            <w:r w:rsidRPr="00B956A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b/>
                <w:sz w:val="20"/>
                <w:szCs w:val="20"/>
              </w:rPr>
            </w:pPr>
            <w:r w:rsidRPr="00B956A1">
              <w:rPr>
                <w:b/>
                <w:sz w:val="20"/>
                <w:szCs w:val="20"/>
              </w:rPr>
              <w:t>-</w:t>
            </w:r>
          </w:p>
          <w:p w:rsidR="00B956A1" w:rsidRPr="00B956A1" w:rsidRDefault="00B956A1" w:rsidP="00B956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«Зачтено»</w:t>
            </w:r>
          </w:p>
          <w:p w:rsidR="00B956A1" w:rsidRPr="00B956A1" w:rsidRDefault="00B956A1" w:rsidP="00B956A1">
            <w:pPr>
              <w:jc w:val="center"/>
              <w:rPr>
                <w:i/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(</w:t>
            </w:r>
            <w:r w:rsidRPr="00B956A1">
              <w:rPr>
                <w:i/>
                <w:sz w:val="20"/>
                <w:szCs w:val="20"/>
              </w:rPr>
              <w:t>не учитывается при вычислении GPA)</w:t>
            </w:r>
          </w:p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</w:p>
        </w:tc>
      </w:tr>
      <w:tr w:rsidR="00B956A1" w:rsidRPr="00B956A1" w:rsidTr="00047870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 xml:space="preserve">NP </w:t>
            </w:r>
          </w:p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(</w:t>
            </w:r>
            <w:proofErr w:type="spellStart"/>
            <w:r w:rsidRPr="00B956A1">
              <w:rPr>
                <w:sz w:val="20"/>
                <w:szCs w:val="20"/>
              </w:rPr>
              <w:t>No</w:t>
            </w:r>
            <w:proofErr w:type="spellEnd"/>
            <w:r w:rsidRPr="00B956A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956A1">
              <w:rPr>
                <w:sz w:val="20"/>
                <w:szCs w:val="20"/>
              </w:rPr>
              <w:t>Р</w:t>
            </w:r>
            <w:proofErr w:type="gramEnd"/>
            <w:r w:rsidRPr="00B956A1">
              <w:rPr>
                <w:sz w:val="20"/>
                <w:szCs w:val="20"/>
              </w:rPr>
              <w:t>ass</w:t>
            </w:r>
            <w:proofErr w:type="spellEnd"/>
            <w:r w:rsidRPr="00B956A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b/>
                <w:sz w:val="20"/>
                <w:szCs w:val="20"/>
              </w:rPr>
            </w:pPr>
            <w:r w:rsidRPr="00B956A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b/>
                <w:sz w:val="20"/>
                <w:szCs w:val="20"/>
              </w:rPr>
            </w:pPr>
            <w:r w:rsidRPr="00B956A1">
              <w:rPr>
                <w:b/>
                <w:sz w:val="20"/>
                <w:szCs w:val="20"/>
              </w:rPr>
              <w:t>-</w:t>
            </w:r>
          </w:p>
          <w:p w:rsidR="00B956A1" w:rsidRPr="00B956A1" w:rsidRDefault="00B956A1" w:rsidP="00B956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«Не зачтено»</w:t>
            </w:r>
          </w:p>
          <w:p w:rsidR="00B956A1" w:rsidRPr="00B956A1" w:rsidRDefault="00B956A1" w:rsidP="00B956A1">
            <w:pPr>
              <w:jc w:val="center"/>
              <w:rPr>
                <w:i/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(</w:t>
            </w:r>
            <w:r w:rsidRPr="00B956A1">
              <w:rPr>
                <w:i/>
                <w:sz w:val="20"/>
                <w:szCs w:val="20"/>
              </w:rPr>
              <w:t>не учитывается при вычислении GPA)</w:t>
            </w:r>
            <w:r w:rsidRPr="00B956A1">
              <w:rPr>
                <w:sz w:val="20"/>
                <w:szCs w:val="20"/>
              </w:rPr>
              <w:t xml:space="preserve"> </w:t>
            </w:r>
          </w:p>
        </w:tc>
      </w:tr>
      <w:tr w:rsidR="00B956A1" w:rsidRPr="00B956A1" w:rsidTr="00047870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 xml:space="preserve">W </w:t>
            </w:r>
          </w:p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(</w:t>
            </w:r>
            <w:proofErr w:type="spellStart"/>
            <w:r w:rsidRPr="00B956A1">
              <w:rPr>
                <w:sz w:val="20"/>
                <w:szCs w:val="20"/>
              </w:rPr>
              <w:t>Withdrawal</w:t>
            </w:r>
            <w:proofErr w:type="spellEnd"/>
            <w:r w:rsidRPr="00B956A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«Отказ от дисциплины»</w:t>
            </w:r>
          </w:p>
          <w:p w:rsidR="00B956A1" w:rsidRPr="00B956A1" w:rsidRDefault="00B956A1" w:rsidP="00B956A1">
            <w:pPr>
              <w:jc w:val="center"/>
              <w:rPr>
                <w:i/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(</w:t>
            </w:r>
            <w:r w:rsidRPr="00B956A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B956A1" w:rsidRPr="00B956A1" w:rsidTr="00047870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pacing w:val="-6"/>
                <w:sz w:val="20"/>
                <w:szCs w:val="20"/>
              </w:rPr>
            </w:pPr>
            <w:r w:rsidRPr="00B956A1">
              <w:rPr>
                <w:spacing w:val="-6"/>
                <w:sz w:val="20"/>
                <w:szCs w:val="20"/>
              </w:rPr>
              <w:t xml:space="preserve">AW </w:t>
            </w:r>
          </w:p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pacing w:val="-6"/>
                <w:sz w:val="20"/>
                <w:szCs w:val="20"/>
              </w:rPr>
              <w:t>(</w:t>
            </w:r>
            <w:proofErr w:type="spellStart"/>
            <w:r w:rsidRPr="00B956A1">
              <w:rPr>
                <w:spacing w:val="-6"/>
                <w:sz w:val="20"/>
                <w:szCs w:val="20"/>
              </w:rPr>
              <w:t>Academic</w:t>
            </w:r>
            <w:proofErr w:type="spellEnd"/>
            <w:r w:rsidRPr="00B956A1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956A1">
              <w:rPr>
                <w:spacing w:val="-6"/>
                <w:sz w:val="20"/>
                <w:szCs w:val="20"/>
              </w:rPr>
              <w:t>Withdrawal</w:t>
            </w:r>
            <w:proofErr w:type="spellEnd"/>
            <w:r w:rsidRPr="00B956A1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pacing w:val="-6"/>
                <w:sz w:val="20"/>
                <w:szCs w:val="20"/>
              </w:rPr>
            </w:pPr>
            <w:r w:rsidRPr="00B956A1">
              <w:rPr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B956A1" w:rsidRPr="00B956A1" w:rsidRDefault="00B956A1" w:rsidP="00B956A1">
            <w:pPr>
              <w:jc w:val="center"/>
              <w:rPr>
                <w:i/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(</w:t>
            </w:r>
            <w:r w:rsidRPr="00B956A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B956A1" w:rsidRPr="00B956A1" w:rsidTr="00047870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 xml:space="preserve">AU </w:t>
            </w:r>
          </w:p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(</w:t>
            </w:r>
            <w:proofErr w:type="spellStart"/>
            <w:r w:rsidRPr="00B956A1">
              <w:rPr>
                <w:sz w:val="20"/>
                <w:szCs w:val="20"/>
              </w:rPr>
              <w:t>Audit</w:t>
            </w:r>
            <w:proofErr w:type="spellEnd"/>
            <w:r w:rsidRPr="00B956A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«Дисциплина прослушана»</w:t>
            </w:r>
          </w:p>
          <w:p w:rsidR="00B956A1" w:rsidRPr="00B956A1" w:rsidRDefault="00B956A1" w:rsidP="00B956A1">
            <w:pPr>
              <w:jc w:val="center"/>
              <w:rPr>
                <w:i/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(</w:t>
            </w:r>
            <w:r w:rsidRPr="00B956A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B956A1" w:rsidRPr="00B956A1" w:rsidTr="00047870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proofErr w:type="spellStart"/>
            <w:r w:rsidRPr="00B956A1">
              <w:rPr>
                <w:sz w:val="20"/>
                <w:szCs w:val="20"/>
              </w:rPr>
              <w:t>Атт</w:t>
            </w:r>
            <w:proofErr w:type="spellEnd"/>
            <w:r w:rsidRPr="00B956A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30-60</w:t>
            </w:r>
          </w:p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Аттестован</w:t>
            </w:r>
          </w:p>
          <w:p w:rsidR="00B956A1" w:rsidRPr="00B956A1" w:rsidRDefault="00B956A1" w:rsidP="00B956A1">
            <w:pPr>
              <w:rPr>
                <w:sz w:val="20"/>
                <w:szCs w:val="20"/>
              </w:rPr>
            </w:pPr>
          </w:p>
        </w:tc>
      </w:tr>
      <w:tr w:rsidR="00B956A1" w:rsidRPr="00B956A1" w:rsidTr="00047870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lastRenderedPageBreak/>
              <w:t xml:space="preserve">Не </w:t>
            </w:r>
            <w:proofErr w:type="spellStart"/>
            <w:r w:rsidRPr="00B956A1">
              <w:rPr>
                <w:sz w:val="20"/>
                <w:szCs w:val="20"/>
              </w:rPr>
              <w:t>атт</w:t>
            </w:r>
            <w:proofErr w:type="spellEnd"/>
            <w:r w:rsidRPr="00B956A1">
              <w:rPr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0-29</w:t>
            </w:r>
          </w:p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Не аттестован</w:t>
            </w:r>
          </w:p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</w:p>
        </w:tc>
      </w:tr>
      <w:tr w:rsidR="00B956A1" w:rsidRPr="00B956A1" w:rsidTr="00047870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R (</w:t>
            </w:r>
            <w:proofErr w:type="spellStart"/>
            <w:r w:rsidRPr="00B956A1">
              <w:rPr>
                <w:sz w:val="20"/>
                <w:szCs w:val="20"/>
              </w:rPr>
              <w:t>Retake</w:t>
            </w:r>
            <w:proofErr w:type="spellEnd"/>
            <w:r w:rsidRPr="00B956A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sz w:val="20"/>
                <w:szCs w:val="20"/>
              </w:rPr>
            </w:pPr>
            <w:r w:rsidRPr="00B956A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A1" w:rsidRPr="00B956A1" w:rsidRDefault="00B956A1" w:rsidP="00B956A1">
            <w:pPr>
              <w:jc w:val="center"/>
              <w:rPr>
                <w:rFonts w:eastAsia="Calibri"/>
                <w:sz w:val="20"/>
                <w:szCs w:val="20"/>
              </w:rPr>
            </w:pPr>
            <w:r w:rsidRPr="00B956A1">
              <w:rPr>
                <w:rFonts w:eastAsia="Calibri"/>
                <w:sz w:val="20"/>
                <w:szCs w:val="20"/>
              </w:rPr>
              <w:t>Повторное изучение дисциплины</w:t>
            </w:r>
          </w:p>
        </w:tc>
      </w:tr>
    </w:tbl>
    <w:p w:rsidR="00B956A1" w:rsidRPr="00B956A1" w:rsidRDefault="00B956A1" w:rsidP="00B956A1"/>
    <w:p w:rsidR="00B956A1" w:rsidRPr="00B956A1" w:rsidRDefault="00B956A1" w:rsidP="00B956A1">
      <w:pPr>
        <w:rPr>
          <w:bCs/>
          <w:i/>
          <w:iCs/>
        </w:rPr>
      </w:pPr>
      <w:r w:rsidRPr="00B956A1">
        <w:rPr>
          <w:bCs/>
          <w:i/>
          <w:iCs/>
        </w:rPr>
        <w:t xml:space="preserve">Рассмотрено на заседании кафедры </w:t>
      </w:r>
    </w:p>
    <w:p w:rsidR="00B956A1" w:rsidRPr="00B956A1" w:rsidRDefault="00B956A1" w:rsidP="00B956A1">
      <w:pPr>
        <w:rPr>
          <w:bCs/>
          <w:i/>
          <w:iCs/>
        </w:rPr>
      </w:pPr>
      <w:r w:rsidRPr="00B956A1">
        <w:rPr>
          <w:bCs/>
          <w:i/>
          <w:iCs/>
        </w:rPr>
        <w:t xml:space="preserve">протокол № _39_ от « 14 » 05.2013 г. </w:t>
      </w:r>
      <w:proofErr w:type="gramStart"/>
      <w:r w:rsidRPr="00B956A1">
        <w:rPr>
          <w:bCs/>
          <w:i/>
          <w:iCs/>
        </w:rPr>
        <w:t>г</w:t>
      </w:r>
      <w:proofErr w:type="gramEnd"/>
      <w:r w:rsidRPr="00B956A1">
        <w:rPr>
          <w:bCs/>
          <w:i/>
          <w:iCs/>
        </w:rPr>
        <w:t>.</w:t>
      </w:r>
    </w:p>
    <w:p w:rsidR="00B956A1" w:rsidRPr="00B956A1" w:rsidRDefault="00B956A1" w:rsidP="00B956A1">
      <w:pPr>
        <w:autoSpaceDE w:val="0"/>
        <w:autoSpaceDN w:val="0"/>
        <w:rPr>
          <w:b/>
        </w:rPr>
      </w:pPr>
    </w:p>
    <w:p w:rsidR="00B956A1" w:rsidRPr="00B956A1" w:rsidRDefault="00B956A1" w:rsidP="00B956A1">
      <w:pPr>
        <w:rPr>
          <w:sz w:val="28"/>
          <w:szCs w:val="28"/>
          <w:lang w:val="kk-KZ"/>
        </w:rPr>
      </w:pPr>
      <w:proofErr w:type="spellStart"/>
      <w:r w:rsidRPr="00B956A1">
        <w:rPr>
          <w:b/>
        </w:rPr>
        <w:t>и.о</w:t>
      </w:r>
      <w:proofErr w:type="spellEnd"/>
      <w:r w:rsidRPr="00B956A1">
        <w:rPr>
          <w:b/>
        </w:rPr>
        <w:t xml:space="preserve">. </w:t>
      </w:r>
      <w:proofErr w:type="spellStart"/>
      <w:r w:rsidRPr="00B956A1">
        <w:rPr>
          <w:b/>
        </w:rPr>
        <w:t>зав</w:t>
      </w:r>
      <w:proofErr w:type="gramStart"/>
      <w:r w:rsidRPr="00B956A1">
        <w:rPr>
          <w:b/>
        </w:rPr>
        <w:t>.к</w:t>
      </w:r>
      <w:proofErr w:type="gramEnd"/>
      <w:r w:rsidRPr="00B956A1">
        <w:rPr>
          <w:b/>
        </w:rPr>
        <w:t>афедрой</w:t>
      </w:r>
      <w:proofErr w:type="spellEnd"/>
      <w:r w:rsidRPr="00B956A1">
        <w:rPr>
          <w:b/>
        </w:rPr>
        <w:t xml:space="preserve"> «Финансы»</w:t>
      </w:r>
      <w:r w:rsidRPr="00B956A1">
        <w:rPr>
          <w:b/>
        </w:rPr>
        <w:tab/>
      </w:r>
      <w:r w:rsidRPr="00B956A1">
        <w:rPr>
          <w:b/>
        </w:rPr>
        <w:tab/>
      </w:r>
      <w:r w:rsidRPr="00B956A1">
        <w:rPr>
          <w:b/>
        </w:rPr>
        <w:tab/>
      </w:r>
      <w:r w:rsidRPr="00B956A1">
        <w:rPr>
          <w:b/>
        </w:rPr>
        <w:tab/>
      </w:r>
      <w:r w:rsidRPr="00B956A1">
        <w:rPr>
          <w:b/>
        </w:rPr>
        <w:tab/>
      </w:r>
      <w:r w:rsidRPr="00B956A1">
        <w:rPr>
          <w:b/>
        </w:rPr>
        <w:tab/>
        <w:t>Мустафина А.К.</w:t>
      </w:r>
    </w:p>
    <w:p w:rsidR="00B956A1" w:rsidRPr="00B956A1" w:rsidRDefault="00B956A1" w:rsidP="00B956A1">
      <w:pPr>
        <w:autoSpaceDE w:val="0"/>
        <w:autoSpaceDN w:val="0"/>
        <w:rPr>
          <w:b/>
        </w:rPr>
      </w:pPr>
    </w:p>
    <w:p w:rsidR="00B956A1" w:rsidRPr="00B956A1" w:rsidRDefault="00B956A1" w:rsidP="00B956A1">
      <w:pPr>
        <w:jc w:val="both"/>
        <w:rPr>
          <w:b/>
          <w:sz w:val="22"/>
          <w:szCs w:val="22"/>
          <w:lang w:val="kk-KZ"/>
        </w:rPr>
      </w:pPr>
      <w:r w:rsidRPr="00B956A1">
        <w:rPr>
          <w:b/>
          <w:sz w:val="22"/>
          <w:szCs w:val="22"/>
          <w:lang w:val="kk-KZ"/>
        </w:rPr>
        <w:t>Лектор, к.э.н.,</w:t>
      </w:r>
    </w:p>
    <w:p w:rsidR="00B956A1" w:rsidRPr="00B956A1" w:rsidRDefault="00B956A1" w:rsidP="00B956A1">
      <w:pPr>
        <w:jc w:val="both"/>
        <w:rPr>
          <w:b/>
          <w:sz w:val="22"/>
          <w:szCs w:val="22"/>
          <w:lang w:val="kk-KZ"/>
        </w:rPr>
      </w:pPr>
      <w:r w:rsidRPr="00B956A1">
        <w:rPr>
          <w:b/>
          <w:sz w:val="22"/>
          <w:szCs w:val="22"/>
          <w:lang w:val="kk-KZ"/>
        </w:rPr>
        <w:t>ст.преподаватель                                                                                                  Алиева Б.М.</w:t>
      </w:r>
    </w:p>
    <w:p w:rsidR="00B956A1" w:rsidRPr="00B956A1" w:rsidRDefault="00B956A1" w:rsidP="00B956A1">
      <w:pPr>
        <w:spacing w:after="200" w:line="276" w:lineRule="auto"/>
        <w:jc w:val="both"/>
        <w:rPr>
          <w:b/>
          <w:sz w:val="22"/>
          <w:szCs w:val="22"/>
          <w:lang w:val="kk-KZ"/>
        </w:rPr>
      </w:pPr>
    </w:p>
    <w:p w:rsidR="00B956A1" w:rsidRPr="00B956A1" w:rsidRDefault="00B956A1" w:rsidP="00B956A1">
      <w:pPr>
        <w:tabs>
          <w:tab w:val="left" w:pos="426"/>
        </w:tabs>
        <w:ind w:firstLine="142"/>
        <w:jc w:val="center"/>
        <w:rPr>
          <w:b/>
          <w:bCs/>
        </w:rPr>
      </w:pPr>
    </w:p>
    <w:p w:rsidR="00B956A1" w:rsidRPr="00B956A1" w:rsidRDefault="00B956A1" w:rsidP="00B956A1">
      <w:pPr>
        <w:jc w:val="both"/>
        <w:rPr>
          <w:sz w:val="22"/>
        </w:rPr>
      </w:pPr>
    </w:p>
    <w:p w:rsidR="00B956A1" w:rsidRPr="00B956A1" w:rsidRDefault="00B956A1" w:rsidP="00B956A1">
      <w:pPr>
        <w:rPr>
          <w:sz w:val="28"/>
          <w:lang w:val="kk-KZ" w:eastAsia="ko-KR"/>
        </w:rPr>
      </w:pPr>
    </w:p>
    <w:p w:rsidR="00B956A1" w:rsidRPr="00B956A1" w:rsidRDefault="00B956A1" w:rsidP="00B956A1">
      <w:pPr>
        <w:rPr>
          <w:sz w:val="28"/>
          <w:lang w:eastAsia="ko-KR"/>
        </w:rPr>
      </w:pPr>
    </w:p>
    <w:p w:rsidR="00B956A1" w:rsidRPr="00B956A1" w:rsidRDefault="00B956A1" w:rsidP="00B956A1">
      <w:pPr>
        <w:rPr>
          <w:sz w:val="28"/>
          <w:lang w:eastAsia="ko-KR"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right"/>
        <w:rPr>
          <w:b/>
        </w:rPr>
      </w:pPr>
    </w:p>
    <w:p w:rsidR="0041167B" w:rsidRDefault="0041167B" w:rsidP="0041167B">
      <w:pPr>
        <w:jc w:val="center"/>
        <w:rPr>
          <w:b/>
        </w:rPr>
      </w:pPr>
      <w:r>
        <w:rPr>
          <w:b/>
        </w:rPr>
        <w:t>5.  Список  литературы</w:t>
      </w:r>
    </w:p>
    <w:p w:rsidR="0041167B" w:rsidRDefault="0041167B" w:rsidP="0041167B">
      <w:pPr>
        <w:jc w:val="both"/>
        <w:rPr>
          <w:b/>
        </w:rPr>
      </w:pPr>
    </w:p>
    <w:p w:rsidR="0041167B" w:rsidRDefault="0041167B" w:rsidP="0041167B">
      <w:pPr>
        <w:jc w:val="both"/>
      </w:pPr>
      <w:r>
        <w:t xml:space="preserve">1. Конституция  Республики  Казахстан  </w:t>
      </w:r>
    </w:p>
    <w:p w:rsidR="0041167B" w:rsidRDefault="0041167B" w:rsidP="0041167B">
      <w:pPr>
        <w:jc w:val="both"/>
      </w:pPr>
      <w:r>
        <w:t xml:space="preserve">    Алматы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Адилет</w:t>
      </w:r>
      <w:proofErr w:type="spellEnd"/>
      <w:r>
        <w:t xml:space="preserve"> Прессе,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</w:t>
      </w:r>
    </w:p>
    <w:p w:rsidR="0041167B" w:rsidRDefault="0041167B" w:rsidP="0041167B">
      <w:pPr>
        <w:jc w:val="both"/>
      </w:pPr>
      <w:r>
        <w:t>2. Гражданский  кодекс Республики Казахстан  (общая часть)</w:t>
      </w:r>
    </w:p>
    <w:p w:rsidR="0041167B" w:rsidRDefault="0041167B" w:rsidP="0041167B">
      <w:pPr>
        <w:jc w:val="both"/>
      </w:pPr>
      <w:r>
        <w:t xml:space="preserve">   Алматы</w:t>
      </w:r>
      <w:proofErr w:type="gramStart"/>
      <w:r>
        <w:t xml:space="preserve"> ,</w:t>
      </w:r>
      <w:proofErr w:type="gramEnd"/>
      <w:r>
        <w:t xml:space="preserve"> Барки, 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</w:t>
      </w:r>
    </w:p>
    <w:p w:rsidR="0041167B" w:rsidRDefault="0041167B" w:rsidP="0041167B">
      <w:pPr>
        <w:jc w:val="both"/>
      </w:pPr>
      <w:r>
        <w:t xml:space="preserve">3. Закон  Республики  Казахстан  « Об  аудиторской  деятельности »,  20.11.1998 г. №304-1  « </w:t>
      </w:r>
      <w:proofErr w:type="gramStart"/>
      <w:r>
        <w:t>Казахстанская</w:t>
      </w:r>
      <w:proofErr w:type="gramEnd"/>
      <w:r>
        <w:t xml:space="preserve">  правда » , 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 .  24  ноября.</w:t>
      </w:r>
    </w:p>
    <w:p w:rsidR="0041167B" w:rsidRDefault="0041167B" w:rsidP="0041167B">
      <w:pPr>
        <w:jc w:val="both"/>
      </w:pPr>
      <w:r>
        <w:t>4. Указ  Президента  Республики  Казахстан</w:t>
      </w:r>
      <w:proofErr w:type="gramStart"/>
      <w:r>
        <w:t xml:space="preserve"> ,</w:t>
      </w:r>
      <w:proofErr w:type="gramEnd"/>
      <w:r>
        <w:t xml:space="preserve">  имеющий  силу  Закона  « О  бухгалтерском  учете »  от  26  декабря 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</w:t>
      </w:r>
    </w:p>
    <w:p w:rsidR="0041167B" w:rsidRDefault="0041167B" w:rsidP="0041167B">
      <w:pPr>
        <w:jc w:val="both"/>
      </w:pPr>
      <w:r>
        <w:lastRenderedPageBreak/>
        <w:t>5.Основные  нормативно-</w:t>
      </w:r>
      <w:proofErr w:type="spellStart"/>
      <w:r>
        <w:t>прововые</w:t>
      </w:r>
      <w:proofErr w:type="spellEnd"/>
      <w:r>
        <w:t xml:space="preserve">  документы,  регулирующие  </w:t>
      </w:r>
      <w:proofErr w:type="gramStart"/>
      <w:r>
        <w:t>контрольного</w:t>
      </w:r>
      <w:proofErr w:type="gramEnd"/>
      <w:r>
        <w:t xml:space="preserve">   и  аудиторскую  деятельности,</w:t>
      </w:r>
    </w:p>
    <w:p w:rsidR="0041167B" w:rsidRDefault="0041167B" w:rsidP="0041167B">
      <w:pPr>
        <w:jc w:val="both"/>
      </w:pPr>
      <w:r>
        <w:t xml:space="preserve">6. Казахстанские  стандарты  бухгалтерского  учета и методические  </w:t>
      </w:r>
      <w:proofErr w:type="spellStart"/>
      <w:r>
        <w:t>рекамендацию</w:t>
      </w:r>
      <w:proofErr w:type="spellEnd"/>
      <w:r>
        <w:t xml:space="preserve">  к  ним  (по  </w:t>
      </w:r>
      <w:proofErr w:type="spellStart"/>
      <w:r>
        <w:t>состаянию</w:t>
      </w:r>
      <w:proofErr w:type="spellEnd"/>
      <w:r>
        <w:t xml:space="preserve">  на  10  октября 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.)</w:t>
      </w:r>
    </w:p>
    <w:p w:rsidR="0041167B" w:rsidRDefault="0041167B" w:rsidP="0041167B">
      <w:pPr>
        <w:jc w:val="both"/>
      </w:pPr>
      <w:r>
        <w:t>7. Аудит</w:t>
      </w:r>
      <w:proofErr w:type="gramStart"/>
      <w:r>
        <w:t xml:space="preserve"> :</w:t>
      </w:r>
      <w:proofErr w:type="gramEnd"/>
      <w:r>
        <w:t xml:space="preserve">  Учебник  для  вузов</w:t>
      </w:r>
      <w:proofErr w:type="gramStart"/>
      <w:r>
        <w:t xml:space="preserve"> .</w:t>
      </w:r>
      <w:proofErr w:type="gramEnd"/>
      <w:r>
        <w:t xml:space="preserve">  Под  редакцией  профессора  В.И.  Подольского.  М.  ЮНИТИ.  </w:t>
      </w:r>
      <w:proofErr w:type="gramStart"/>
      <w:r>
        <w:t>Дана</w:t>
      </w:r>
      <w:proofErr w:type="gramEnd"/>
      <w:r>
        <w:t xml:space="preserve"> , 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</w:t>
      </w:r>
    </w:p>
    <w:p w:rsidR="0041167B" w:rsidRDefault="0041167B" w:rsidP="0041167B">
      <w:pPr>
        <w:jc w:val="both"/>
      </w:pPr>
      <w:r>
        <w:t xml:space="preserve">8.  </w:t>
      </w:r>
      <w:proofErr w:type="spellStart"/>
      <w:r>
        <w:t>Абленов</w:t>
      </w:r>
      <w:proofErr w:type="spellEnd"/>
      <w:r>
        <w:t xml:space="preserve">  Д.О.  Основы   аудита</w:t>
      </w:r>
      <w:proofErr w:type="gramStart"/>
      <w:r>
        <w:t xml:space="preserve"> .</w:t>
      </w:r>
      <w:proofErr w:type="gramEnd"/>
      <w:r>
        <w:t xml:space="preserve">  Алматы  экономика , 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</w:t>
      </w:r>
    </w:p>
    <w:p w:rsidR="0041167B" w:rsidRDefault="0041167B" w:rsidP="0041167B">
      <w:pPr>
        <w:jc w:val="both"/>
      </w:pPr>
      <w:r>
        <w:t>9.  Аудит</w:t>
      </w:r>
      <w:proofErr w:type="gramStart"/>
      <w:r>
        <w:t xml:space="preserve"> .</w:t>
      </w:r>
      <w:proofErr w:type="gramEnd"/>
      <w:r>
        <w:t xml:space="preserve">  Учебник  для  вузов.  В. И. Подольский,  А. А. Савин</w:t>
      </w:r>
      <w:proofErr w:type="gramStart"/>
      <w:r>
        <w:t xml:space="preserve"> .</w:t>
      </w:r>
      <w:proofErr w:type="gramEnd"/>
      <w:r>
        <w:t xml:space="preserve"> М. ЮНИТИ. ,  Дана,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     </w:t>
      </w:r>
    </w:p>
    <w:p w:rsidR="0041167B" w:rsidRDefault="0041167B" w:rsidP="0041167B">
      <w:pPr>
        <w:jc w:val="both"/>
      </w:pPr>
      <w:r>
        <w:t>10.  Андреев В.Д.  и  др.  Практикум  по  аудиту</w:t>
      </w:r>
      <w:proofErr w:type="gramStart"/>
      <w:r>
        <w:t xml:space="preserve"> .</w:t>
      </w:r>
      <w:proofErr w:type="gramEnd"/>
      <w:r>
        <w:t xml:space="preserve">  Учебное  пособие  .  М.  Финансы  и  статистика, 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</w:t>
      </w:r>
    </w:p>
    <w:p w:rsidR="0041167B" w:rsidRDefault="0041167B" w:rsidP="0041167B">
      <w:pPr>
        <w:jc w:val="both"/>
      </w:pPr>
      <w:r>
        <w:t xml:space="preserve">11.  </w:t>
      </w:r>
      <w:proofErr w:type="spellStart"/>
      <w:r>
        <w:t>Атыгаева</w:t>
      </w:r>
      <w:proofErr w:type="spellEnd"/>
      <w:r>
        <w:t xml:space="preserve">  З. </w:t>
      </w:r>
      <w:proofErr w:type="spellStart"/>
      <w:r>
        <w:t>Бекбердыев</w:t>
      </w:r>
      <w:proofErr w:type="spellEnd"/>
      <w:r>
        <w:t xml:space="preserve"> Б.  Налоговый  контроль  в  современных  условиях</w:t>
      </w:r>
      <w:proofErr w:type="gramStart"/>
      <w:r>
        <w:t xml:space="preserve"> .</w:t>
      </w:r>
      <w:proofErr w:type="gramEnd"/>
      <w:r>
        <w:t xml:space="preserve">  </w:t>
      </w:r>
      <w:r>
        <w:rPr>
          <w:lang w:val="kk-KZ"/>
        </w:rPr>
        <w:t>Қаржы – Қаражат</w:t>
      </w:r>
      <w:r>
        <w:t xml:space="preserve"> : Финансы  Казахстана , 7-8 ,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</w:t>
      </w:r>
    </w:p>
    <w:p w:rsidR="0041167B" w:rsidRDefault="0041167B" w:rsidP="0041167B">
      <w:pPr>
        <w:jc w:val="both"/>
      </w:pPr>
      <w:r>
        <w:t xml:space="preserve">12.  </w:t>
      </w:r>
      <w:proofErr w:type="spellStart"/>
      <w:r>
        <w:t>Дюсембаев</w:t>
      </w:r>
      <w:proofErr w:type="spellEnd"/>
      <w:r>
        <w:t xml:space="preserve">  К.Ш</w:t>
      </w:r>
      <w:proofErr w:type="gramStart"/>
      <w:r>
        <w:t xml:space="preserve"> .</w:t>
      </w:r>
      <w:proofErr w:type="gramEnd"/>
      <w:r>
        <w:t xml:space="preserve">  Аудит  и  анализ  в  системе  управления  финансами  Алматы ,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</w:t>
      </w:r>
    </w:p>
    <w:p w:rsidR="0041167B" w:rsidRDefault="0041167B" w:rsidP="0041167B">
      <w:pPr>
        <w:jc w:val="both"/>
      </w:pPr>
      <w:r>
        <w:t xml:space="preserve">13. Мезенцева  Т.М.  Ревизия  и  контроль  в  условиях  множественных  форм  собственности   Алматы, 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</w:t>
      </w:r>
    </w:p>
    <w:p w:rsidR="0041167B" w:rsidRDefault="0041167B" w:rsidP="0041167B">
      <w:pPr>
        <w:jc w:val="both"/>
      </w:pPr>
      <w:r>
        <w:t xml:space="preserve">14. Терехов А.А,  Терехова М. А.   Контроль  и  аудит:  основные  методические  приемы  технология  М.  Финансы  и  статистика, 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</w:t>
      </w:r>
    </w:p>
    <w:p w:rsidR="0041167B" w:rsidRDefault="0041167B" w:rsidP="0041167B">
      <w:pPr>
        <w:jc w:val="both"/>
      </w:pPr>
      <w:r>
        <w:t xml:space="preserve">15.  </w:t>
      </w:r>
      <w:proofErr w:type="spellStart"/>
      <w:r>
        <w:t>Когикимбаев</w:t>
      </w:r>
      <w:proofErr w:type="spellEnd"/>
      <w:r>
        <w:t xml:space="preserve">  С.Х.  Аудит  как  неотъемлемая  часть  рыночных  отношений.</w:t>
      </w:r>
    </w:p>
    <w:p w:rsidR="0041167B" w:rsidRDefault="0041167B" w:rsidP="0041167B">
      <w:pPr>
        <w:jc w:val="both"/>
        <w:rPr>
          <w:lang w:val="kk-KZ"/>
        </w:rPr>
      </w:pPr>
      <w:r>
        <w:t xml:space="preserve">Алматы: </w:t>
      </w:r>
      <w:r>
        <w:rPr>
          <w:lang w:val="kk-KZ"/>
        </w:rPr>
        <w:t>Қарж</w:t>
      </w:r>
      <w:proofErr w:type="gramStart"/>
      <w:r>
        <w:rPr>
          <w:lang w:val="kk-KZ"/>
        </w:rPr>
        <w:t>ы-</w:t>
      </w:r>
      <w:proofErr w:type="gramEnd"/>
      <w:r>
        <w:rPr>
          <w:lang w:val="kk-KZ"/>
        </w:rPr>
        <w:t xml:space="preserve">Қаражат,  </w:t>
      </w:r>
      <w:smartTag w:uri="urn:schemas-microsoft-com:office:smarttags" w:element="metricconverter">
        <w:smartTagPr>
          <w:attr w:name="ProductID" w:val="1996 г"/>
        </w:smartTagPr>
        <w:r>
          <w:rPr>
            <w:lang w:val="kk-KZ"/>
          </w:rPr>
          <w:t>1996 г</w:t>
        </w:r>
      </w:smartTag>
      <w:r>
        <w:rPr>
          <w:lang w:val="kk-KZ"/>
        </w:rPr>
        <w:t>.</w:t>
      </w:r>
    </w:p>
    <w:p w:rsidR="0041167B" w:rsidRDefault="0041167B" w:rsidP="0041167B">
      <w:pPr>
        <w:jc w:val="both"/>
      </w:pPr>
    </w:p>
    <w:p w:rsidR="0041167B" w:rsidRDefault="0041167B" w:rsidP="0041167B">
      <w:pPr>
        <w:jc w:val="both"/>
      </w:pPr>
    </w:p>
    <w:p w:rsidR="0041167B" w:rsidRDefault="0041167B" w:rsidP="0041167B">
      <w:pPr>
        <w:jc w:val="both"/>
      </w:pPr>
    </w:p>
    <w:p w:rsidR="0041167B" w:rsidRDefault="0041167B" w:rsidP="0041167B">
      <w:pPr>
        <w:jc w:val="both"/>
      </w:pPr>
    </w:p>
    <w:p w:rsidR="0041167B" w:rsidRDefault="0041167B" w:rsidP="0041167B">
      <w:pPr>
        <w:jc w:val="both"/>
      </w:pPr>
      <w:r>
        <w:rPr>
          <w:b/>
        </w:rPr>
        <w:t xml:space="preserve"> </w:t>
      </w:r>
    </w:p>
    <w:p w:rsidR="0041167B" w:rsidRDefault="0041167B" w:rsidP="0041167B">
      <w:pPr>
        <w:jc w:val="both"/>
      </w:pPr>
    </w:p>
    <w:p w:rsidR="0041167B" w:rsidRDefault="0041167B" w:rsidP="0041167B">
      <w:pPr>
        <w:jc w:val="both"/>
      </w:pPr>
    </w:p>
    <w:p w:rsidR="0041167B" w:rsidRDefault="0041167B" w:rsidP="0041167B">
      <w:pPr>
        <w:jc w:val="both"/>
      </w:pPr>
    </w:p>
    <w:p w:rsidR="0041167B" w:rsidRDefault="0041167B" w:rsidP="0041167B">
      <w:pPr>
        <w:jc w:val="both"/>
      </w:pPr>
    </w:p>
    <w:p w:rsidR="0041167B" w:rsidRDefault="0041167B" w:rsidP="0041167B">
      <w:pPr>
        <w:jc w:val="both"/>
      </w:pPr>
    </w:p>
    <w:p w:rsidR="0041167B" w:rsidRDefault="0041167B" w:rsidP="0041167B">
      <w:pPr>
        <w:jc w:val="both"/>
      </w:pPr>
    </w:p>
    <w:p w:rsidR="0041167B" w:rsidRDefault="0041167B" w:rsidP="0041167B">
      <w:pPr>
        <w:jc w:val="both"/>
      </w:pP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2B"/>
    <w:rsid w:val="0000256D"/>
    <w:rsid w:val="00013549"/>
    <w:rsid w:val="00024DCD"/>
    <w:rsid w:val="00027D9F"/>
    <w:rsid w:val="00064782"/>
    <w:rsid w:val="0007428C"/>
    <w:rsid w:val="00083B3B"/>
    <w:rsid w:val="000922C2"/>
    <w:rsid w:val="000A1122"/>
    <w:rsid w:val="000A6B90"/>
    <w:rsid w:val="000B7030"/>
    <w:rsid w:val="000C6E69"/>
    <w:rsid w:val="000E4E9D"/>
    <w:rsid w:val="00105714"/>
    <w:rsid w:val="0011567F"/>
    <w:rsid w:val="0012094D"/>
    <w:rsid w:val="00121D51"/>
    <w:rsid w:val="001479EE"/>
    <w:rsid w:val="001712E7"/>
    <w:rsid w:val="001769B2"/>
    <w:rsid w:val="00180D7A"/>
    <w:rsid w:val="001A54E1"/>
    <w:rsid w:val="001D55C3"/>
    <w:rsid w:val="001D5AAA"/>
    <w:rsid w:val="001D6446"/>
    <w:rsid w:val="00201157"/>
    <w:rsid w:val="00203919"/>
    <w:rsid w:val="00206C2D"/>
    <w:rsid w:val="0025493F"/>
    <w:rsid w:val="00277D2F"/>
    <w:rsid w:val="002D0B99"/>
    <w:rsid w:val="002D10AF"/>
    <w:rsid w:val="002D2CA2"/>
    <w:rsid w:val="002D48A9"/>
    <w:rsid w:val="002E147A"/>
    <w:rsid w:val="00313D13"/>
    <w:rsid w:val="003328DC"/>
    <w:rsid w:val="00355D20"/>
    <w:rsid w:val="003642FC"/>
    <w:rsid w:val="003A12E4"/>
    <w:rsid w:val="003A43AC"/>
    <w:rsid w:val="003B5A6D"/>
    <w:rsid w:val="003F19B8"/>
    <w:rsid w:val="003F45B9"/>
    <w:rsid w:val="004067F4"/>
    <w:rsid w:val="0041167B"/>
    <w:rsid w:val="00412772"/>
    <w:rsid w:val="0042116D"/>
    <w:rsid w:val="00436E7E"/>
    <w:rsid w:val="00484140"/>
    <w:rsid w:val="00485CFA"/>
    <w:rsid w:val="00495FC8"/>
    <w:rsid w:val="00497CD8"/>
    <w:rsid w:val="004A7CF0"/>
    <w:rsid w:val="004B0B38"/>
    <w:rsid w:val="004C0A19"/>
    <w:rsid w:val="004D351C"/>
    <w:rsid w:val="004D45DC"/>
    <w:rsid w:val="00511E04"/>
    <w:rsid w:val="005922BA"/>
    <w:rsid w:val="0062424F"/>
    <w:rsid w:val="00626E6F"/>
    <w:rsid w:val="00631E62"/>
    <w:rsid w:val="00650FFA"/>
    <w:rsid w:val="00664BAA"/>
    <w:rsid w:val="00665EA1"/>
    <w:rsid w:val="0069471E"/>
    <w:rsid w:val="006A1500"/>
    <w:rsid w:val="006E4944"/>
    <w:rsid w:val="006E5CA4"/>
    <w:rsid w:val="007007D0"/>
    <w:rsid w:val="0070665B"/>
    <w:rsid w:val="0074498A"/>
    <w:rsid w:val="00751B23"/>
    <w:rsid w:val="0075581A"/>
    <w:rsid w:val="00763AE6"/>
    <w:rsid w:val="007C4C3A"/>
    <w:rsid w:val="007C4F7D"/>
    <w:rsid w:val="007F2EA1"/>
    <w:rsid w:val="008019C1"/>
    <w:rsid w:val="0081478E"/>
    <w:rsid w:val="008244E7"/>
    <w:rsid w:val="00887451"/>
    <w:rsid w:val="008875B1"/>
    <w:rsid w:val="00894802"/>
    <w:rsid w:val="008B2E8D"/>
    <w:rsid w:val="008D6C10"/>
    <w:rsid w:val="008F6AA2"/>
    <w:rsid w:val="00907919"/>
    <w:rsid w:val="00917118"/>
    <w:rsid w:val="0092380C"/>
    <w:rsid w:val="00962B35"/>
    <w:rsid w:val="0098026F"/>
    <w:rsid w:val="009A4791"/>
    <w:rsid w:val="009C2563"/>
    <w:rsid w:val="00A13D11"/>
    <w:rsid w:val="00A52098"/>
    <w:rsid w:val="00A73D50"/>
    <w:rsid w:val="00A74F07"/>
    <w:rsid w:val="00A820CA"/>
    <w:rsid w:val="00AC1A50"/>
    <w:rsid w:val="00AD4E11"/>
    <w:rsid w:val="00AD53A5"/>
    <w:rsid w:val="00B013FB"/>
    <w:rsid w:val="00B12008"/>
    <w:rsid w:val="00B174AE"/>
    <w:rsid w:val="00B34EF7"/>
    <w:rsid w:val="00B51C4C"/>
    <w:rsid w:val="00B6327F"/>
    <w:rsid w:val="00B81F27"/>
    <w:rsid w:val="00B956A1"/>
    <w:rsid w:val="00BA1C75"/>
    <w:rsid w:val="00BC79EE"/>
    <w:rsid w:val="00BD15B8"/>
    <w:rsid w:val="00BE2D41"/>
    <w:rsid w:val="00BE7D53"/>
    <w:rsid w:val="00BF1A36"/>
    <w:rsid w:val="00C35747"/>
    <w:rsid w:val="00C43D26"/>
    <w:rsid w:val="00C43ECC"/>
    <w:rsid w:val="00C830A7"/>
    <w:rsid w:val="00C919FF"/>
    <w:rsid w:val="00CC3CB1"/>
    <w:rsid w:val="00CC7880"/>
    <w:rsid w:val="00CE2064"/>
    <w:rsid w:val="00CF3CC7"/>
    <w:rsid w:val="00D0445B"/>
    <w:rsid w:val="00D2187D"/>
    <w:rsid w:val="00D2733E"/>
    <w:rsid w:val="00D31E2B"/>
    <w:rsid w:val="00D45233"/>
    <w:rsid w:val="00D457C2"/>
    <w:rsid w:val="00D5172E"/>
    <w:rsid w:val="00D52157"/>
    <w:rsid w:val="00D6084C"/>
    <w:rsid w:val="00D63499"/>
    <w:rsid w:val="00D76391"/>
    <w:rsid w:val="00DB48DE"/>
    <w:rsid w:val="00DC7903"/>
    <w:rsid w:val="00DE24EF"/>
    <w:rsid w:val="00E2758D"/>
    <w:rsid w:val="00E27B7B"/>
    <w:rsid w:val="00E334C9"/>
    <w:rsid w:val="00E52B5D"/>
    <w:rsid w:val="00E6575D"/>
    <w:rsid w:val="00E7161E"/>
    <w:rsid w:val="00EA4B76"/>
    <w:rsid w:val="00EC35B0"/>
    <w:rsid w:val="00EF17FF"/>
    <w:rsid w:val="00F0119B"/>
    <w:rsid w:val="00F30B8B"/>
    <w:rsid w:val="00F53576"/>
    <w:rsid w:val="00F778CB"/>
    <w:rsid w:val="00FC6CD4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2013-10-09T17:43:00Z</dcterms:created>
  <dcterms:modified xsi:type="dcterms:W3CDTF">2013-10-09T17:55:00Z</dcterms:modified>
</cp:coreProperties>
</file>